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4C" w:rsidRDefault="0014104C" w:rsidP="0014104C">
      <w:pPr>
        <w:pStyle w:val="a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ООО «</w:t>
      </w:r>
      <w:r w:rsidRPr="003C609A">
        <w:rPr>
          <w:b/>
          <w:sz w:val="16"/>
          <w:szCs w:val="16"/>
          <w:u w:val="single"/>
        </w:rPr>
        <w:t>Вояж», г Архангельск, ул. Тимме, д.25, офис 305</w:t>
      </w:r>
      <w:r w:rsidR="005B5E2E">
        <w:rPr>
          <w:b/>
          <w:sz w:val="16"/>
          <w:szCs w:val="16"/>
          <w:u w:val="single"/>
        </w:rPr>
        <w:t>, Приложение №1</w:t>
      </w:r>
      <w:r w:rsidR="00A83A33">
        <w:rPr>
          <w:b/>
          <w:sz w:val="16"/>
          <w:szCs w:val="16"/>
          <w:u w:val="single"/>
        </w:rPr>
        <w:t xml:space="preserve">  к Договору</w:t>
      </w:r>
      <w:r w:rsidR="00EF41F8">
        <w:rPr>
          <w:b/>
          <w:sz w:val="16"/>
          <w:szCs w:val="16"/>
          <w:u w:val="single"/>
        </w:rPr>
        <w:t xml:space="preserve"> №</w:t>
      </w:r>
      <w:r w:rsidR="0049391D">
        <w:rPr>
          <w:b/>
          <w:sz w:val="16"/>
          <w:szCs w:val="16"/>
          <w:u w:val="single"/>
        </w:rPr>
        <w:t xml:space="preserve"> от 01.01.2024</w:t>
      </w:r>
      <w:r w:rsidR="00EF41F8">
        <w:rPr>
          <w:b/>
          <w:sz w:val="16"/>
          <w:szCs w:val="16"/>
          <w:u w:val="single"/>
        </w:rPr>
        <w:t>г.</w:t>
      </w:r>
      <w:r w:rsidR="00A83A33">
        <w:rPr>
          <w:b/>
          <w:sz w:val="16"/>
          <w:szCs w:val="16"/>
          <w:u w:val="single"/>
        </w:rPr>
        <w:t xml:space="preserve"> </w:t>
      </w:r>
    </w:p>
    <w:p w:rsidR="0014104C" w:rsidRPr="003C609A" w:rsidRDefault="0014104C" w:rsidP="0014104C">
      <w:pPr>
        <w:pStyle w:val="a3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СПЕЦИФИКАЦИЯ (ПРАЙС ЦЕН)  </w:t>
      </w:r>
      <w:r w:rsidRPr="00B667FD">
        <w:rPr>
          <w:b/>
          <w:u w:val="single"/>
        </w:rPr>
        <w:t>Услуги без НДС</w:t>
      </w:r>
      <w:r>
        <w:rPr>
          <w:b/>
          <w:sz w:val="16"/>
          <w:szCs w:val="16"/>
          <w:u w:val="single"/>
        </w:rPr>
        <w:t xml:space="preserve"> </w:t>
      </w:r>
    </w:p>
    <w:tbl>
      <w:tblPr>
        <w:tblpPr w:leftFromText="180" w:rightFromText="180" w:bottomFromText="200" w:vertAnchor="text" w:horzAnchor="margin" w:tblpX="-147" w:tblpY="116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349"/>
        <w:gridCol w:w="944"/>
        <w:gridCol w:w="944"/>
        <w:gridCol w:w="1079"/>
        <w:gridCol w:w="1215"/>
        <w:gridCol w:w="1145"/>
        <w:gridCol w:w="1152"/>
      </w:tblGrid>
      <w:tr w:rsidR="004F4D39" w:rsidTr="001E387A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>Кол-во часов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ГАЗЕЛЬ ГРУЗОВАЯ </w:t>
            </w:r>
          </w:p>
          <w:p w:rsidR="004F4D39" w:rsidRPr="00652A5E" w:rsidRDefault="004F4D39" w:rsidP="007708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F4D39" w:rsidRPr="00652A5E" w:rsidRDefault="002670EC" w:rsidP="007708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4F4D39" w:rsidRPr="00652A5E">
              <w:rPr>
                <w:sz w:val="16"/>
                <w:szCs w:val="16"/>
                <w:lang w:eastAsia="en-US"/>
              </w:rPr>
              <w:t xml:space="preserve"> 1, 5 тонн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ГАЗ, ГАЗОН</w:t>
            </w:r>
          </w:p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F4D39" w:rsidRDefault="002670EC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</w:t>
            </w:r>
            <w:r w:rsidR="004F4D39">
              <w:rPr>
                <w:sz w:val="16"/>
                <w:szCs w:val="16"/>
                <w:lang w:eastAsia="en-US"/>
              </w:rPr>
              <w:t xml:space="preserve"> 3 тонн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МЕРСЕДЕС</w:t>
            </w:r>
          </w:p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МИНИМАЛЬНЫ</w:t>
            </w:r>
          </w:p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5 тон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 xml:space="preserve">Мерседес гидроборт – </w:t>
            </w:r>
          </w:p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 8 </w:t>
            </w:r>
            <w:r w:rsidRPr="00652A5E">
              <w:rPr>
                <w:sz w:val="16"/>
                <w:szCs w:val="16"/>
                <w:lang w:eastAsia="en-US"/>
              </w:rPr>
              <w:t xml:space="preserve"> тон, </w:t>
            </w:r>
          </w:p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>30-34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52A5E" w:rsidRDefault="004F4D39" w:rsidP="007708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>КАМАЗ, МАЗ</w:t>
            </w:r>
          </w:p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 xml:space="preserve">10 тонн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1E387A" w:rsidRDefault="004F4D39" w:rsidP="007708CA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 w:rsidRPr="001E387A">
              <w:rPr>
                <w:sz w:val="14"/>
                <w:szCs w:val="14"/>
                <w:lang w:eastAsia="en-US"/>
              </w:rPr>
              <w:t>МАНИПУЛЯТОР</w:t>
            </w:r>
          </w:p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F4D39" w:rsidRPr="00652A5E" w:rsidRDefault="004F4D39" w:rsidP="007708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10 тонн</w:t>
            </w:r>
          </w:p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 xml:space="preserve">КАМАЗ/МАЗ  </w:t>
            </w:r>
          </w:p>
          <w:p w:rsidR="004F4D39" w:rsidRDefault="001E387A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АВТОВЫШКА</w:t>
            </w:r>
          </w:p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 xml:space="preserve">20 тонн </w:t>
            </w:r>
          </w:p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870C7" w:rsidTr="00C870C7">
        <w:trPr>
          <w:trHeight w:val="27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0C7" w:rsidRPr="00642316" w:rsidRDefault="00C870C7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6423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0C7" w:rsidRPr="00642316" w:rsidRDefault="00C870C7" w:rsidP="002670EC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</w:t>
            </w:r>
            <w:r w:rsidRPr="00642316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DE0" w:rsidRDefault="00F06DE0" w:rsidP="00F06DE0">
            <w:pPr>
              <w:pStyle w:val="a3"/>
            </w:pPr>
            <w:r w:rsidRPr="0035681B">
              <w:t xml:space="preserve">                       М И Н И М А Л Ь Н Ы Й    З А К А З    3 часа</w:t>
            </w:r>
          </w:p>
          <w:p w:rsidR="00C870C7" w:rsidRPr="00642316" w:rsidRDefault="00F06DE0" w:rsidP="00F06DE0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t xml:space="preserve">                      </w:t>
            </w:r>
            <w:r w:rsidRPr="0035681B">
              <w:t xml:space="preserve"> </w:t>
            </w:r>
            <w:r>
              <w:t>(город мин. заказ 2 часа +1 час подача)</w:t>
            </w:r>
          </w:p>
        </w:tc>
      </w:tr>
      <w:tr w:rsidR="004F4D39" w:rsidTr="001E387A">
        <w:trPr>
          <w:trHeight w:val="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42316" w:rsidRDefault="004F4D39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6423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42316" w:rsidRDefault="001E387A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2670EC">
              <w:rPr>
                <w:b/>
                <w:sz w:val="20"/>
                <w:szCs w:val="20"/>
                <w:lang w:eastAsia="en-US"/>
              </w:rPr>
              <w:t>5</w:t>
            </w:r>
            <w:r w:rsidR="004F4D39" w:rsidRPr="00642316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Default="002670EC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4F4D39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42316" w:rsidRDefault="00F06DE0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4F4D39" w:rsidRPr="00642316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42316" w:rsidRDefault="001E387A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="004F4D39">
              <w:rPr>
                <w:b/>
                <w:sz w:val="20"/>
                <w:szCs w:val="20"/>
                <w:lang w:eastAsia="en-US"/>
              </w:rPr>
              <w:t>0</w:t>
            </w:r>
            <w:r w:rsidR="004F4D39" w:rsidRPr="00642316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42316" w:rsidRDefault="002670EC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4F4D39" w:rsidRPr="00642316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642316" w:rsidRDefault="002670EC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4F4D39" w:rsidRPr="00642316"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Pr="00642316" w:rsidRDefault="002670EC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  <w:r w:rsidR="004F4D39"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4F4D39" w:rsidTr="003D064F">
        <w:trPr>
          <w:trHeight w:val="124"/>
        </w:trPr>
        <w:tc>
          <w:tcPr>
            <w:tcW w:w="31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4D39" w:rsidRPr="00642316" w:rsidRDefault="004F4D39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642316">
              <w:rPr>
                <w:sz w:val="20"/>
                <w:szCs w:val="20"/>
                <w:lang w:eastAsia="en-US"/>
              </w:rPr>
              <w:t>Северодвинск, Боброво</w:t>
            </w:r>
            <w:r>
              <w:rPr>
                <w:sz w:val="20"/>
                <w:szCs w:val="20"/>
                <w:lang w:eastAsia="en-US"/>
              </w:rPr>
              <w:t>, 29л/з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4D39" w:rsidRPr="00E27A90" w:rsidRDefault="002670EC" w:rsidP="007708CA">
            <w:pPr>
              <w:pStyle w:val="a3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Минимальный заказ 3</w:t>
            </w:r>
            <w:r w:rsidR="004F4D39" w:rsidRPr="00E27A90">
              <w:rPr>
                <w:b/>
                <w:sz w:val="14"/>
                <w:szCs w:val="14"/>
                <w:lang w:eastAsia="en-US"/>
              </w:rPr>
              <w:t xml:space="preserve"> часа</w:t>
            </w:r>
          </w:p>
          <w:p w:rsidR="004F4D39" w:rsidRDefault="004F4D39" w:rsidP="007708CA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К тарифу  </w:t>
            </w:r>
          </w:p>
          <w:p w:rsidR="004F4D39" w:rsidRDefault="009E44F4" w:rsidP="007708CA">
            <w:pPr>
              <w:pStyle w:val="a3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16</w:t>
            </w:r>
            <w:r w:rsidR="004F4D39">
              <w:rPr>
                <w:b/>
                <w:sz w:val="16"/>
                <w:szCs w:val="16"/>
                <w:lang w:eastAsia="en-US"/>
              </w:rPr>
              <w:t>00,00</w:t>
            </w:r>
          </w:p>
          <w:p w:rsidR="004F4D39" w:rsidRPr="00E27A90" w:rsidRDefault="004F4D39" w:rsidP="007708CA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479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F4D39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2316">
              <w:rPr>
                <w:b/>
                <w:sz w:val="20"/>
                <w:szCs w:val="20"/>
                <w:lang w:eastAsia="en-US"/>
              </w:rPr>
              <w:t>Возврат/подача</w:t>
            </w:r>
          </w:p>
          <w:p w:rsidR="004F4D39" w:rsidRPr="00642316" w:rsidRDefault="006D1D2C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+ 2</w:t>
            </w:r>
            <w:r w:rsidR="004F4D3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F4D39" w:rsidRPr="00642316">
              <w:rPr>
                <w:b/>
                <w:sz w:val="20"/>
                <w:szCs w:val="20"/>
                <w:lang w:eastAsia="en-US"/>
              </w:rPr>
              <w:t xml:space="preserve">часа к тарифу </w:t>
            </w:r>
          </w:p>
        </w:tc>
      </w:tr>
      <w:tr w:rsidR="004F4D39" w:rsidTr="00A24ADF">
        <w:trPr>
          <w:trHeight w:val="1180"/>
        </w:trPr>
        <w:tc>
          <w:tcPr>
            <w:tcW w:w="31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4D39" w:rsidRPr="00E27A90" w:rsidRDefault="004F4D39" w:rsidP="007708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27A90">
              <w:rPr>
                <w:sz w:val="18"/>
                <w:szCs w:val="18"/>
                <w:lang w:eastAsia="en-US"/>
              </w:rPr>
              <w:t>Экономия,Новодвинск, Рикасиха</w:t>
            </w:r>
          </w:p>
          <w:p w:rsidR="004F4D39" w:rsidRPr="004335D2" w:rsidRDefault="004F4D39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E27A90">
              <w:rPr>
                <w:sz w:val="18"/>
                <w:szCs w:val="18"/>
                <w:lang w:eastAsia="en-US"/>
              </w:rPr>
              <w:t>М.Карелы,25-26 л/з,</w:t>
            </w:r>
            <w:r w:rsidRPr="0064231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4D39" w:rsidRPr="00E27A90" w:rsidRDefault="002670EC" w:rsidP="002670EC">
            <w:pPr>
              <w:pStyle w:val="a3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Минимальный заказ 1,5</w:t>
            </w:r>
            <w:r w:rsidRPr="00E27A90">
              <w:rPr>
                <w:b/>
                <w:sz w:val="14"/>
                <w:szCs w:val="14"/>
                <w:lang w:eastAsia="en-US"/>
              </w:rPr>
              <w:t xml:space="preserve"> часа</w:t>
            </w:r>
            <w:r w:rsidR="004F4D39">
              <w:rPr>
                <w:b/>
                <w:sz w:val="14"/>
                <w:szCs w:val="14"/>
                <w:lang w:eastAsia="en-US"/>
              </w:rPr>
              <w:t xml:space="preserve">  </w:t>
            </w:r>
          </w:p>
          <w:p w:rsidR="004F4D39" w:rsidRDefault="004F4D39" w:rsidP="007708CA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К тарифу  </w:t>
            </w:r>
          </w:p>
          <w:p w:rsidR="004F4D39" w:rsidRPr="004335D2" w:rsidRDefault="009E44F4" w:rsidP="007708CA">
            <w:pPr>
              <w:pStyle w:val="a3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10</w:t>
            </w:r>
            <w:r w:rsidR="001E387A">
              <w:rPr>
                <w:b/>
                <w:sz w:val="16"/>
                <w:szCs w:val="16"/>
                <w:lang w:eastAsia="en-US"/>
              </w:rPr>
              <w:t>0</w:t>
            </w:r>
            <w:r w:rsidR="004F4D3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79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2316">
              <w:rPr>
                <w:b/>
                <w:sz w:val="20"/>
                <w:szCs w:val="20"/>
                <w:lang w:eastAsia="en-US"/>
              </w:rPr>
              <w:t>Возврат/подача</w:t>
            </w:r>
          </w:p>
          <w:p w:rsidR="004F4D39" w:rsidRPr="00652A5E" w:rsidRDefault="006D1D2C" w:rsidP="007708C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+ 1,5</w:t>
            </w:r>
            <w:r w:rsidR="004F4D39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4F4D39" w:rsidRPr="00642316">
              <w:rPr>
                <w:b/>
                <w:sz w:val="20"/>
                <w:szCs w:val="20"/>
                <w:lang w:eastAsia="en-US"/>
              </w:rPr>
              <w:t>часа к тарифу</w:t>
            </w:r>
          </w:p>
        </w:tc>
      </w:tr>
      <w:tr w:rsidR="004F4D39" w:rsidTr="007222A6">
        <w:trPr>
          <w:trHeight w:val="51"/>
        </w:trPr>
        <w:tc>
          <w:tcPr>
            <w:tcW w:w="31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4D39" w:rsidRPr="004335D2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335D2">
              <w:rPr>
                <w:sz w:val="16"/>
                <w:szCs w:val="16"/>
                <w:lang w:eastAsia="en-US"/>
              </w:rPr>
              <w:t>р-н Цигломень, Васьково, Катунино, Исако</w:t>
            </w:r>
            <w:r>
              <w:rPr>
                <w:sz w:val="16"/>
                <w:szCs w:val="16"/>
                <w:lang w:eastAsia="en-US"/>
              </w:rPr>
              <w:t xml:space="preserve">горка, пост Дорожников, </w:t>
            </w:r>
            <w:r w:rsidRPr="004335D2">
              <w:rPr>
                <w:sz w:val="16"/>
                <w:szCs w:val="16"/>
                <w:lang w:eastAsia="en-US"/>
              </w:rPr>
              <w:t xml:space="preserve"> Лайский Док</w:t>
            </w:r>
            <w:r>
              <w:rPr>
                <w:sz w:val="16"/>
                <w:szCs w:val="16"/>
                <w:lang w:eastAsia="en-US"/>
              </w:rPr>
              <w:t>, переправа р  Лодьма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4D39" w:rsidRDefault="004F4D39" w:rsidP="007708CA">
            <w:pPr>
              <w:pStyle w:val="a3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4F4D39" w:rsidRDefault="004F4D39" w:rsidP="007708CA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К тарифу  </w:t>
            </w:r>
          </w:p>
          <w:p w:rsidR="004F4D39" w:rsidRPr="00642316" w:rsidRDefault="001E387A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90</w:t>
            </w:r>
            <w:r w:rsidR="004F4D3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79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2316">
              <w:rPr>
                <w:b/>
                <w:sz w:val="20"/>
                <w:szCs w:val="20"/>
                <w:lang w:eastAsia="en-US"/>
              </w:rPr>
              <w:t>Возврат/подача</w:t>
            </w:r>
          </w:p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+ 1,5  </w:t>
            </w:r>
            <w:r w:rsidRPr="00642316">
              <w:rPr>
                <w:b/>
                <w:sz w:val="20"/>
                <w:szCs w:val="20"/>
                <w:lang w:eastAsia="en-US"/>
              </w:rPr>
              <w:t>часа к тарифу</w:t>
            </w:r>
          </w:p>
        </w:tc>
      </w:tr>
      <w:tr w:rsidR="004F4D39" w:rsidTr="00635BEF">
        <w:trPr>
          <w:trHeight w:val="96"/>
        </w:trPr>
        <w:tc>
          <w:tcPr>
            <w:tcW w:w="31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B93548" w:rsidRDefault="004F4D39" w:rsidP="009E44F4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335D2">
              <w:rPr>
                <w:sz w:val="16"/>
                <w:szCs w:val="16"/>
                <w:lang w:eastAsia="en-US"/>
              </w:rPr>
              <w:t>р-н Зеленый Бор, развилка Васьково, Нефтебаза,  Заостровье, ГОРОДСКОЙ ПОЛИГОН (СВАЛКА), Затон, Зеленец, Уйма</w:t>
            </w:r>
            <w:r>
              <w:rPr>
                <w:sz w:val="16"/>
                <w:szCs w:val="16"/>
                <w:lang w:eastAsia="en-US"/>
              </w:rPr>
              <w:t xml:space="preserve">, дер Талаги , Маймаксанский окр, 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Default="004F4D39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F4D39" w:rsidRDefault="004F4D39" w:rsidP="007708CA">
            <w:pPr>
              <w:pStyle w:val="a3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К тарифу  </w:t>
            </w:r>
          </w:p>
          <w:p w:rsidR="004F4D39" w:rsidRPr="00642316" w:rsidRDefault="00CC4CED" w:rsidP="007708C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70</w:t>
            </w:r>
            <w:r w:rsidR="004F4D3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79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2316">
              <w:rPr>
                <w:b/>
                <w:sz w:val="20"/>
                <w:szCs w:val="20"/>
                <w:lang w:eastAsia="en-US"/>
              </w:rPr>
              <w:t>Возврат/подача</w:t>
            </w:r>
          </w:p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+ 1,5  </w:t>
            </w:r>
            <w:r w:rsidRPr="00642316">
              <w:rPr>
                <w:b/>
                <w:sz w:val="20"/>
                <w:szCs w:val="20"/>
                <w:lang w:eastAsia="en-US"/>
              </w:rPr>
              <w:t>часа к тарифу</w:t>
            </w:r>
          </w:p>
        </w:tc>
      </w:tr>
      <w:tr w:rsidR="004F4D39" w:rsidTr="002D6A8E">
        <w:trPr>
          <w:trHeight w:val="96"/>
        </w:trPr>
        <w:tc>
          <w:tcPr>
            <w:tcW w:w="31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9" w:rsidRPr="004335D2" w:rsidRDefault="004F4D39" w:rsidP="00DC13CF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335D2">
              <w:rPr>
                <w:sz w:val="16"/>
                <w:szCs w:val="16"/>
                <w:lang w:eastAsia="en-US"/>
              </w:rPr>
              <w:t xml:space="preserve">Фактория, 2 л/з, ул. Дачная, 64, </w:t>
            </w:r>
            <w:r>
              <w:rPr>
                <w:sz w:val="16"/>
                <w:szCs w:val="16"/>
                <w:lang w:eastAsia="en-US"/>
              </w:rPr>
              <w:t>Ленина 29, о. Краснофлотский</w:t>
            </w:r>
            <w:r w:rsidRPr="004335D2">
              <w:rPr>
                <w:sz w:val="16"/>
                <w:szCs w:val="16"/>
                <w:lang w:eastAsia="en-US"/>
              </w:rPr>
              <w:t>, П</w:t>
            </w:r>
            <w:r w:rsidR="00DC13CF">
              <w:rPr>
                <w:sz w:val="16"/>
                <w:szCs w:val="16"/>
                <w:lang w:eastAsia="en-US"/>
              </w:rPr>
              <w:t>ирсы, Черное курье, Талажское 22</w:t>
            </w:r>
            <w:r w:rsidRPr="004335D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 xml:space="preserve"> Мостовая 11, </w:t>
            </w:r>
            <w:r w:rsidRPr="004335D2">
              <w:rPr>
                <w:sz w:val="16"/>
                <w:szCs w:val="16"/>
                <w:lang w:eastAsia="en-US"/>
              </w:rPr>
              <w:t xml:space="preserve"> Дежневцев 32-34 , Жаровиха, </w:t>
            </w:r>
            <w:r>
              <w:rPr>
                <w:sz w:val="16"/>
                <w:szCs w:val="16"/>
                <w:lang w:eastAsia="en-US"/>
              </w:rPr>
              <w:t>Сульфат, Аэропорт,  Бакарица, Заезды по пути следования, отклонение 3 км</w:t>
            </w:r>
            <w:r w:rsidR="009E44F4">
              <w:rPr>
                <w:sz w:val="16"/>
                <w:szCs w:val="16"/>
                <w:lang w:eastAsia="en-US"/>
              </w:rPr>
              <w:t xml:space="preserve">, Ягры, 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4D39" w:rsidRDefault="004F4D39" w:rsidP="007708CA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 тарифу</w:t>
            </w:r>
          </w:p>
          <w:p w:rsidR="004F4D39" w:rsidRPr="00642316" w:rsidRDefault="001E387A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</w:t>
            </w:r>
            <w:r w:rsidR="004F4D3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79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2316">
              <w:rPr>
                <w:b/>
                <w:sz w:val="20"/>
                <w:szCs w:val="20"/>
                <w:lang w:eastAsia="en-US"/>
              </w:rPr>
              <w:t>Возврат/подача</w:t>
            </w:r>
          </w:p>
          <w:p w:rsidR="004F4D39" w:rsidRPr="00642316" w:rsidRDefault="004F4D39" w:rsidP="007708C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+ 1  </w:t>
            </w:r>
            <w:r w:rsidRPr="00642316">
              <w:rPr>
                <w:b/>
                <w:sz w:val="20"/>
                <w:szCs w:val="20"/>
                <w:lang w:eastAsia="en-US"/>
              </w:rPr>
              <w:t>часа к тарифу</w:t>
            </w:r>
            <w:r w:rsidR="00F06DE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4D39" w:rsidTr="001E387A">
        <w:trPr>
          <w:trHeight w:val="79"/>
        </w:trPr>
        <w:tc>
          <w:tcPr>
            <w:tcW w:w="3100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4D39" w:rsidRPr="00642316" w:rsidRDefault="004F4D39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642316"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4D39" w:rsidRPr="00642316" w:rsidRDefault="002670EC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4F4D39" w:rsidRPr="00642316">
              <w:rPr>
                <w:sz w:val="20"/>
                <w:szCs w:val="20"/>
                <w:lang w:eastAsia="en-US"/>
              </w:rPr>
              <w:t xml:space="preserve"> р/км</w:t>
            </w:r>
          </w:p>
        </w:tc>
        <w:tc>
          <w:tcPr>
            <w:tcW w:w="944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4D39" w:rsidRDefault="002670EC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  <w:r w:rsidR="004F4D39">
              <w:rPr>
                <w:sz w:val="20"/>
                <w:szCs w:val="20"/>
                <w:lang w:eastAsia="en-US"/>
              </w:rPr>
              <w:t xml:space="preserve"> р/км</w:t>
            </w:r>
          </w:p>
        </w:tc>
        <w:tc>
          <w:tcPr>
            <w:tcW w:w="944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4D39" w:rsidRPr="00642316" w:rsidRDefault="002670EC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4F4D39" w:rsidRPr="00642316">
              <w:rPr>
                <w:sz w:val="20"/>
                <w:szCs w:val="20"/>
                <w:lang w:eastAsia="en-US"/>
              </w:rPr>
              <w:t xml:space="preserve"> р/км</w:t>
            </w: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4D39" w:rsidRPr="00642316" w:rsidRDefault="002670EC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4F4D39" w:rsidRPr="00642316">
              <w:rPr>
                <w:sz w:val="20"/>
                <w:szCs w:val="20"/>
                <w:lang w:eastAsia="en-US"/>
              </w:rPr>
              <w:t xml:space="preserve"> р/км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4D39" w:rsidRPr="00642316" w:rsidRDefault="002670EC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1E387A">
              <w:rPr>
                <w:sz w:val="20"/>
                <w:szCs w:val="20"/>
                <w:lang w:eastAsia="en-US"/>
              </w:rPr>
              <w:t>0</w:t>
            </w:r>
            <w:r w:rsidR="004F4D39" w:rsidRPr="00642316">
              <w:rPr>
                <w:sz w:val="20"/>
                <w:szCs w:val="20"/>
                <w:lang w:eastAsia="en-US"/>
              </w:rPr>
              <w:t xml:space="preserve"> р/км</w:t>
            </w:r>
          </w:p>
        </w:tc>
        <w:tc>
          <w:tcPr>
            <w:tcW w:w="1145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4D39" w:rsidRPr="00642316" w:rsidRDefault="002670EC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4F4D39" w:rsidRPr="00642316">
              <w:rPr>
                <w:sz w:val="20"/>
                <w:szCs w:val="20"/>
                <w:lang w:eastAsia="en-US"/>
              </w:rPr>
              <w:t xml:space="preserve">  р/км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4D39" w:rsidRPr="00642316" w:rsidRDefault="002670EC" w:rsidP="007708C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E387A">
              <w:rPr>
                <w:sz w:val="20"/>
                <w:szCs w:val="20"/>
                <w:lang w:eastAsia="en-US"/>
              </w:rPr>
              <w:t>0</w:t>
            </w:r>
            <w:r w:rsidR="004F4D39">
              <w:rPr>
                <w:sz w:val="20"/>
                <w:szCs w:val="20"/>
                <w:lang w:eastAsia="en-US"/>
              </w:rPr>
              <w:t xml:space="preserve"> р/км</w:t>
            </w:r>
          </w:p>
        </w:tc>
      </w:tr>
      <w:tr w:rsidR="004F4D39" w:rsidTr="004D36C4">
        <w:trPr>
          <w:trHeight w:val="79"/>
        </w:trPr>
        <w:tc>
          <w:tcPr>
            <w:tcW w:w="3100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4D39" w:rsidRPr="00652A5E" w:rsidRDefault="004F4D39" w:rsidP="007708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>Архангельск- НАО</w:t>
            </w:r>
          </w:p>
          <w:p w:rsidR="004F4D39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(1 куб= 28</w:t>
            </w:r>
            <w:r w:rsidRPr="00652A5E">
              <w:rPr>
                <w:sz w:val="16"/>
                <w:szCs w:val="16"/>
                <w:lang w:eastAsia="en-US"/>
              </w:rPr>
              <w:t>0 кг)</w:t>
            </w:r>
          </w:p>
          <w:p w:rsidR="00012816" w:rsidRDefault="00012816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Месторождение им Гриба</w:t>
            </w:r>
          </w:p>
          <w:p w:rsidR="00F06DE0" w:rsidRPr="00652A5E" w:rsidRDefault="00F06DE0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Холмогоры</w:t>
            </w:r>
          </w:p>
        </w:tc>
        <w:tc>
          <w:tcPr>
            <w:tcW w:w="7828" w:type="dxa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4D39" w:rsidRPr="00652A5E" w:rsidRDefault="004F4D39" w:rsidP="007708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2A5E">
              <w:rPr>
                <w:sz w:val="16"/>
                <w:szCs w:val="16"/>
                <w:lang w:eastAsia="en-US"/>
              </w:rPr>
              <w:t xml:space="preserve">Дозагруз, доставка от «двери» до «двери»:  </w:t>
            </w:r>
          </w:p>
          <w:p w:rsidR="004F4D39" w:rsidRDefault="002670EC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Лето- 25 р/кг. Зима – 25</w:t>
            </w:r>
            <w:r w:rsidR="004F4D39" w:rsidRPr="00652A5E">
              <w:rPr>
                <w:sz w:val="16"/>
                <w:szCs w:val="16"/>
                <w:lang w:eastAsia="en-US"/>
              </w:rPr>
              <w:t xml:space="preserve"> р/кг , стоимость по объему 6000,00 – 1м3</w:t>
            </w:r>
            <w:r>
              <w:rPr>
                <w:sz w:val="16"/>
                <w:szCs w:val="16"/>
                <w:lang w:eastAsia="en-US"/>
              </w:rPr>
              <w:t xml:space="preserve"> = 280кг</w:t>
            </w:r>
          </w:p>
          <w:p w:rsidR="00012816" w:rsidRDefault="002670EC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1,5 тон – 12 000,00; 3 тон -15000,00; 5 тон – 18000,00;  10 тон – 38000,00;  20 тон – 6</w:t>
            </w:r>
            <w:r w:rsidR="00012816">
              <w:rPr>
                <w:sz w:val="16"/>
                <w:szCs w:val="16"/>
                <w:lang w:eastAsia="en-US"/>
              </w:rPr>
              <w:t>0000,00</w:t>
            </w:r>
          </w:p>
          <w:p w:rsidR="00F06DE0" w:rsidRPr="00652A5E" w:rsidRDefault="00F06DE0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1,5 тон – 6000,00; 3 тон – </w:t>
            </w:r>
            <w:r>
              <w:rPr>
                <w:sz w:val="16"/>
                <w:szCs w:val="16"/>
                <w:lang w:val="en-US"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000,00; 5 тон – 9 000,00</w:t>
            </w:r>
          </w:p>
        </w:tc>
      </w:tr>
      <w:tr w:rsidR="004F4D39" w:rsidTr="002532E9">
        <w:trPr>
          <w:trHeight w:val="79"/>
        </w:trPr>
        <w:tc>
          <w:tcPr>
            <w:tcW w:w="31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C0CDB">
              <w:rPr>
                <w:rStyle w:val="a4"/>
                <w:b/>
                <w:sz w:val="18"/>
                <w:szCs w:val="18"/>
              </w:rPr>
              <w:t>У</w:t>
            </w:r>
            <w:r>
              <w:rPr>
                <w:rStyle w:val="a4"/>
                <w:b/>
                <w:sz w:val="18"/>
                <w:szCs w:val="18"/>
              </w:rPr>
              <w:t>СЛУГИ ПОГРУЗОЧНО-РАЗГРУЗОЧНЫХ Р</w:t>
            </w:r>
            <w:r w:rsidRPr="001C0CDB">
              <w:rPr>
                <w:rStyle w:val="a4"/>
                <w:b/>
                <w:sz w:val="18"/>
                <w:szCs w:val="18"/>
              </w:rPr>
              <w:t>БОТ</w:t>
            </w:r>
          </w:p>
        </w:tc>
        <w:tc>
          <w:tcPr>
            <w:tcW w:w="7828" w:type="dxa"/>
            <w:gridSpan w:val="7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9" w:rsidRPr="001C0CDB" w:rsidRDefault="004F4D39" w:rsidP="007708CA">
            <w:pPr>
              <w:pStyle w:val="a3"/>
              <w:rPr>
                <w:rStyle w:val="a4"/>
                <w:b/>
                <w:sz w:val="18"/>
                <w:szCs w:val="18"/>
              </w:rPr>
            </w:pPr>
            <w:r w:rsidRPr="001C0CDB">
              <w:rPr>
                <w:rStyle w:val="a4"/>
                <w:b/>
                <w:sz w:val="18"/>
                <w:szCs w:val="18"/>
              </w:rPr>
              <w:t>до 50 кг</w:t>
            </w:r>
            <w:r>
              <w:rPr>
                <w:rStyle w:val="a4"/>
                <w:b/>
                <w:sz w:val="18"/>
                <w:szCs w:val="18"/>
              </w:rPr>
              <w:t xml:space="preserve">  </w:t>
            </w:r>
            <w:r w:rsidRPr="001C0CDB">
              <w:rPr>
                <w:rStyle w:val="a4"/>
                <w:b/>
                <w:sz w:val="18"/>
                <w:szCs w:val="18"/>
              </w:rPr>
              <w:t>на 1 человека</w:t>
            </w:r>
            <w:r w:rsidR="002670EC">
              <w:rPr>
                <w:rStyle w:val="a4"/>
                <w:b/>
                <w:sz w:val="18"/>
                <w:szCs w:val="18"/>
              </w:rPr>
              <w:t xml:space="preserve"> – 5</w:t>
            </w:r>
            <w:r>
              <w:rPr>
                <w:rStyle w:val="a4"/>
                <w:b/>
                <w:sz w:val="18"/>
                <w:szCs w:val="18"/>
              </w:rPr>
              <w:t>50,00 р/час</w:t>
            </w:r>
          </w:p>
          <w:p w:rsidR="004F4D39" w:rsidRDefault="004F4D39" w:rsidP="007708CA">
            <w:pPr>
              <w:pStyle w:val="a3"/>
              <w:rPr>
                <w:rStyle w:val="a4"/>
                <w:b/>
                <w:sz w:val="18"/>
                <w:szCs w:val="18"/>
              </w:rPr>
            </w:pPr>
            <w:r w:rsidRPr="001C0CDB">
              <w:rPr>
                <w:rStyle w:val="a4"/>
                <w:b/>
                <w:sz w:val="18"/>
                <w:szCs w:val="18"/>
              </w:rPr>
              <w:t>С</w:t>
            </w:r>
            <w:r>
              <w:rPr>
                <w:rStyle w:val="a4"/>
                <w:b/>
                <w:sz w:val="18"/>
                <w:szCs w:val="18"/>
              </w:rPr>
              <w:t>ТР</w:t>
            </w:r>
            <w:r w:rsidR="002670EC">
              <w:rPr>
                <w:rStyle w:val="a4"/>
                <w:b/>
                <w:sz w:val="18"/>
                <w:szCs w:val="18"/>
              </w:rPr>
              <w:t>ОИТЕЛЬНЫЕ МАТЕРИАЛЫ (мусор) – 60</w:t>
            </w:r>
            <w:r>
              <w:rPr>
                <w:rStyle w:val="a4"/>
                <w:b/>
                <w:sz w:val="18"/>
                <w:szCs w:val="18"/>
              </w:rPr>
              <w:t>0,00 р/час</w:t>
            </w:r>
          </w:p>
          <w:p w:rsidR="004F4D39" w:rsidRDefault="004F4D39" w:rsidP="007708CA">
            <w:pPr>
              <w:pStyle w:val="a3"/>
              <w:rPr>
                <w:rStyle w:val="a4"/>
                <w:b/>
                <w:sz w:val="18"/>
                <w:szCs w:val="18"/>
              </w:rPr>
            </w:pPr>
            <w:r w:rsidRPr="001C0CDB">
              <w:rPr>
                <w:rStyle w:val="a4"/>
                <w:b/>
                <w:sz w:val="18"/>
                <w:szCs w:val="18"/>
              </w:rPr>
              <w:t>ТАКЕЛЛАЖ</w:t>
            </w:r>
            <w:r>
              <w:rPr>
                <w:rStyle w:val="a4"/>
                <w:b/>
                <w:sz w:val="18"/>
                <w:szCs w:val="18"/>
              </w:rPr>
              <w:t xml:space="preserve"> – ПО СОГЛАСОВАНИЮ СТОРОН</w:t>
            </w:r>
          </w:p>
          <w:p w:rsidR="004F4D39" w:rsidRDefault="004F4D39" w:rsidP="007708CA">
            <w:pPr>
              <w:pStyle w:val="a3"/>
              <w:rPr>
                <w:rStyle w:val="a4"/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>ЗАКАЗ В ГОРОД НОВОДВИНСК, СЕВЕРОДВИНСК - + ДОСТАВКА /ПРОЕЗД В ОБИ СТОРОНЫ</w:t>
            </w:r>
          </w:p>
          <w:p w:rsidR="004F4D39" w:rsidRPr="001C0CDB" w:rsidRDefault="002670EC" w:rsidP="007708CA">
            <w:pPr>
              <w:pStyle w:val="a3"/>
              <w:rPr>
                <w:rStyle w:val="a4"/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>В ГОРОДЕ СЕВЕРОДВИНСКЕ – 60</w:t>
            </w:r>
            <w:r w:rsidR="004F4D39">
              <w:rPr>
                <w:rStyle w:val="a4"/>
                <w:b/>
                <w:sz w:val="18"/>
                <w:szCs w:val="18"/>
              </w:rPr>
              <w:t>0,00 р/час (при наличии)</w:t>
            </w:r>
          </w:p>
          <w:p w:rsidR="004F4D39" w:rsidRPr="00652A5E" w:rsidRDefault="004F4D39" w:rsidP="007708C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14104C" w:rsidRPr="00CA5AD0" w:rsidRDefault="0014104C" w:rsidP="0014104C">
      <w:pPr>
        <w:pStyle w:val="a3"/>
        <w:rPr>
          <w:b/>
          <w:sz w:val="20"/>
          <w:szCs w:val="20"/>
        </w:rPr>
      </w:pPr>
      <w:r w:rsidRPr="00CA5AD0">
        <w:rPr>
          <w:b/>
          <w:sz w:val="20"/>
          <w:szCs w:val="20"/>
        </w:rPr>
        <w:t>ИНФОРМАЦИЯ:</w:t>
      </w:r>
    </w:p>
    <w:p w:rsidR="0014104C" w:rsidRDefault="0014104C" w:rsidP="0014104C">
      <w:pPr>
        <w:pStyle w:val="a3"/>
        <w:rPr>
          <w:sz w:val="20"/>
          <w:szCs w:val="20"/>
        </w:rPr>
      </w:pPr>
      <w:r w:rsidRPr="00E84B2C">
        <w:rPr>
          <w:sz w:val="20"/>
          <w:szCs w:val="20"/>
        </w:rPr>
        <w:t xml:space="preserve">Время </w:t>
      </w:r>
      <w:r w:rsidR="002670EC">
        <w:rPr>
          <w:sz w:val="20"/>
          <w:szCs w:val="20"/>
        </w:rPr>
        <w:t>расчёта</w:t>
      </w:r>
      <w:r w:rsidRPr="00E84B2C">
        <w:rPr>
          <w:sz w:val="20"/>
          <w:szCs w:val="20"/>
        </w:rPr>
        <w:t xml:space="preserve"> почасовой работы: 60 мин, 90 мин, 120 мин и т.д.</w:t>
      </w:r>
      <w:r>
        <w:rPr>
          <w:sz w:val="20"/>
          <w:szCs w:val="20"/>
        </w:rPr>
        <w:t xml:space="preserve"> (округление часов)</w:t>
      </w:r>
    </w:p>
    <w:p w:rsidR="0014104C" w:rsidRDefault="0014104C" w:rsidP="0014104C">
      <w:pPr>
        <w:pStyle w:val="a3"/>
        <w:rPr>
          <w:rStyle w:val="a4"/>
          <w:sz w:val="20"/>
          <w:szCs w:val="20"/>
        </w:rPr>
      </w:pPr>
      <w:r>
        <w:rPr>
          <w:sz w:val="20"/>
          <w:szCs w:val="20"/>
        </w:rPr>
        <w:t>ПЕРЕГРУЗ</w:t>
      </w:r>
      <w:r w:rsidR="00BD6591">
        <w:rPr>
          <w:sz w:val="20"/>
          <w:szCs w:val="20"/>
        </w:rPr>
        <w:t xml:space="preserve"> АВТОТРАНСПОРТА ГАЗЕЛЬ: 1,6 т до 2</w:t>
      </w:r>
      <w:r w:rsidR="00012816">
        <w:rPr>
          <w:sz w:val="20"/>
          <w:szCs w:val="20"/>
        </w:rPr>
        <w:t xml:space="preserve"> т</w:t>
      </w:r>
      <w:r w:rsidR="00BD6591">
        <w:rPr>
          <w:sz w:val="20"/>
          <w:szCs w:val="20"/>
        </w:rPr>
        <w:t xml:space="preserve"> или груз длиной 5-6м</w:t>
      </w:r>
      <w:r w:rsidR="00012816">
        <w:rPr>
          <w:sz w:val="20"/>
          <w:szCs w:val="20"/>
        </w:rPr>
        <w:t xml:space="preserve">  - дополнительно к тарифу 10</w:t>
      </w:r>
      <w:r>
        <w:rPr>
          <w:sz w:val="20"/>
          <w:szCs w:val="20"/>
        </w:rPr>
        <w:t>00,00</w:t>
      </w:r>
      <w:r w:rsidR="00BD6591">
        <w:rPr>
          <w:sz w:val="20"/>
          <w:szCs w:val="20"/>
        </w:rPr>
        <w:t xml:space="preserve"> руб.</w:t>
      </w:r>
    </w:p>
    <w:p w:rsidR="0014104C" w:rsidRDefault="0014104C" w:rsidP="0014104C">
      <w:pPr>
        <w:pStyle w:val="a3"/>
        <w:rPr>
          <w:b/>
          <w:sz w:val="20"/>
          <w:szCs w:val="20"/>
        </w:rPr>
      </w:pPr>
      <w:r w:rsidRPr="00E84B2C">
        <w:rPr>
          <w:b/>
          <w:sz w:val="20"/>
          <w:szCs w:val="20"/>
        </w:rPr>
        <w:t>Услуги платных дорог, переправ, понтонов</w:t>
      </w:r>
      <w:r>
        <w:rPr>
          <w:b/>
          <w:sz w:val="20"/>
          <w:szCs w:val="20"/>
        </w:rPr>
        <w:t>, экспресс-тестов  – в обе стороны за счёт Клиент</w:t>
      </w:r>
    </w:p>
    <w:p w:rsidR="0014104C" w:rsidRPr="00E84B2C" w:rsidRDefault="0014104C" w:rsidP="0014104C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При перевозке ГРУЗОВ в распутицу (межсезонье) по ГРУНТОВЫМ ДОРОГАМ – удорожание 40 %</w:t>
      </w:r>
    </w:p>
    <w:p w:rsidR="00012816" w:rsidRDefault="0014104C" w:rsidP="0014104C">
      <w:pPr>
        <w:pStyle w:val="a3"/>
        <w:rPr>
          <w:rStyle w:val="a4"/>
          <w:b/>
          <w:sz w:val="16"/>
          <w:szCs w:val="16"/>
        </w:rPr>
      </w:pPr>
      <w:r>
        <w:rPr>
          <w:rStyle w:val="a4"/>
          <w:b/>
          <w:sz w:val="16"/>
          <w:szCs w:val="16"/>
        </w:rPr>
        <w:t xml:space="preserve">ВОДИТЕЛЬ- КОНТОРЛИРУЕТ ПОГРУЗКУ И РАЗГРУЗКУ, А ТАК ЖЕ КРЕПЛЕНИЕ ГРУЗА В АВТОТРАНСПОРТЕ  </w:t>
      </w:r>
    </w:p>
    <w:p w:rsidR="0014104C" w:rsidRPr="001C0CDB" w:rsidRDefault="0014104C" w:rsidP="0014104C">
      <w:pPr>
        <w:pStyle w:val="a3"/>
        <w:rPr>
          <w:rStyle w:val="a4"/>
          <w:b/>
          <w:sz w:val="18"/>
          <w:szCs w:val="18"/>
        </w:rPr>
      </w:pPr>
      <w:r>
        <w:rPr>
          <w:rStyle w:val="a4"/>
          <w:b/>
          <w:sz w:val="18"/>
          <w:szCs w:val="18"/>
        </w:rPr>
        <w:t>ВОЗВРАТ ГРУЗА – 50% дополнительно к фрахту автотранспорта</w:t>
      </w:r>
    </w:p>
    <w:p w:rsidR="0014104C" w:rsidRDefault="0014104C" w:rsidP="0014104C">
      <w:pPr>
        <w:pStyle w:val="a3"/>
        <w:rPr>
          <w:rStyle w:val="a4"/>
          <w:b/>
          <w:sz w:val="16"/>
          <w:szCs w:val="16"/>
        </w:rPr>
      </w:pPr>
      <w:r>
        <w:rPr>
          <w:rStyle w:val="a4"/>
          <w:b/>
          <w:sz w:val="16"/>
          <w:szCs w:val="16"/>
        </w:rPr>
        <w:t xml:space="preserve">РАБОТА В КОМАНДИРОВКЕ – минимальный заказ 8 часов </w:t>
      </w:r>
    </w:p>
    <w:p w:rsidR="0014104C" w:rsidRDefault="0014104C" w:rsidP="0014104C">
      <w:pPr>
        <w:pStyle w:val="a3"/>
        <w:rPr>
          <w:rStyle w:val="a4"/>
          <w:b/>
          <w:sz w:val="16"/>
          <w:szCs w:val="16"/>
        </w:rPr>
      </w:pPr>
      <w:r>
        <w:rPr>
          <w:rStyle w:val="a4"/>
          <w:b/>
          <w:sz w:val="16"/>
          <w:szCs w:val="16"/>
        </w:rPr>
        <w:t>ЗАГРУЗКА НА ОБЛАСТЬ:  1,5 тон – 1-1,5; 2-3 тонн- 2-2,5 часа; 5 тон – 2,5-3 час;  10 тон – 3-4 час</w:t>
      </w:r>
    </w:p>
    <w:p w:rsidR="0014104C" w:rsidRDefault="0014104C" w:rsidP="0014104C">
      <w:pPr>
        <w:pStyle w:val="a3"/>
        <w:rPr>
          <w:rStyle w:val="a4"/>
          <w:b/>
          <w:sz w:val="16"/>
          <w:szCs w:val="16"/>
        </w:rPr>
      </w:pPr>
      <w:r>
        <w:rPr>
          <w:rStyle w:val="a4"/>
          <w:b/>
          <w:sz w:val="16"/>
          <w:szCs w:val="16"/>
        </w:rPr>
        <w:t>ОТКАЗ от автотранспорта менее, чем за 30 минут по городу -  НЕУСТОЙКА 1 час</w:t>
      </w:r>
    </w:p>
    <w:p w:rsidR="0014104C" w:rsidRPr="00012816" w:rsidRDefault="0014104C" w:rsidP="0014104C">
      <w:pPr>
        <w:pStyle w:val="a3"/>
        <w:rPr>
          <w:b/>
          <w:sz w:val="20"/>
          <w:szCs w:val="20"/>
          <w:u w:val="single"/>
        </w:rPr>
      </w:pPr>
      <w:r>
        <w:rPr>
          <w:rStyle w:val="a4"/>
          <w:b/>
          <w:sz w:val="20"/>
          <w:szCs w:val="20"/>
          <w:u w:val="single"/>
        </w:rPr>
        <w:t>Ночной тариф после 22:00 – удорожание 50%</w:t>
      </w:r>
    </w:p>
    <w:p w:rsidR="0014104C" w:rsidRDefault="00EF41F8" w:rsidP="0014104C">
      <w:pPr>
        <w:pStyle w:val="a3"/>
      </w:pPr>
      <w:r>
        <w:t>Клиент:</w:t>
      </w:r>
      <w:r w:rsidR="004F4D39">
        <w:t xml:space="preserve"> </w:t>
      </w:r>
      <w:r w:rsidR="0049391D">
        <w:t xml:space="preserve">                                                                                                   </w:t>
      </w:r>
      <w:r w:rsidR="0014104C">
        <w:t>Перевозчик: ООО «Вояж»</w:t>
      </w:r>
      <w:r w:rsidR="0014104C">
        <w:tab/>
      </w:r>
      <w:r w:rsidR="0014104C">
        <w:tab/>
      </w:r>
      <w:r w:rsidR="0014104C">
        <w:tab/>
      </w:r>
      <w:r w:rsidR="0014104C">
        <w:tab/>
      </w:r>
    </w:p>
    <w:p w:rsidR="0014104C" w:rsidRDefault="0014104C" w:rsidP="0014104C">
      <w:pPr>
        <w:pStyle w:val="a3"/>
      </w:pPr>
      <w:r>
        <w:t xml:space="preserve"> /____</w:t>
      </w:r>
      <w:r w:rsidR="00EF41F8">
        <w:t>___________/</w:t>
      </w:r>
      <w:r w:rsidR="0049391D">
        <w:t xml:space="preserve">             </w:t>
      </w:r>
      <w:bookmarkStart w:id="0" w:name="_GoBack"/>
      <w:bookmarkEnd w:id="0"/>
      <w:r>
        <w:tab/>
        <w:t xml:space="preserve">                                              /_____________________/Е Ю Вешнякова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14104C" w:rsidRDefault="0014104C" w:rsidP="0014104C">
      <w:pPr>
        <w:pStyle w:val="a3"/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мп</w:t>
      </w:r>
    </w:p>
    <w:p w:rsidR="0076075D" w:rsidRPr="0014104C" w:rsidRDefault="0076075D" w:rsidP="0014104C"/>
    <w:sectPr w:rsidR="0076075D" w:rsidRPr="0014104C" w:rsidSect="003C6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2"/>
    <w:rsid w:val="00012816"/>
    <w:rsid w:val="0014104C"/>
    <w:rsid w:val="001A1476"/>
    <w:rsid w:val="001E387A"/>
    <w:rsid w:val="002670EC"/>
    <w:rsid w:val="004275F6"/>
    <w:rsid w:val="0049391D"/>
    <w:rsid w:val="004D6A33"/>
    <w:rsid w:val="004F4D39"/>
    <w:rsid w:val="005B5E2E"/>
    <w:rsid w:val="006D1D2C"/>
    <w:rsid w:val="0076075D"/>
    <w:rsid w:val="00837688"/>
    <w:rsid w:val="00991436"/>
    <w:rsid w:val="009E44F4"/>
    <w:rsid w:val="00A64877"/>
    <w:rsid w:val="00A83A33"/>
    <w:rsid w:val="00B667FD"/>
    <w:rsid w:val="00BD6591"/>
    <w:rsid w:val="00BF7F52"/>
    <w:rsid w:val="00C870C7"/>
    <w:rsid w:val="00CC4CED"/>
    <w:rsid w:val="00DB78DA"/>
    <w:rsid w:val="00DC13CF"/>
    <w:rsid w:val="00E13D3E"/>
    <w:rsid w:val="00EF41F8"/>
    <w:rsid w:val="00F06DE0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B8D5-FB01-4754-AC19-1489705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3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age number"/>
    <w:basedOn w:val="a0"/>
    <w:semiHidden/>
    <w:unhideWhenUsed/>
    <w:rsid w:val="004D6A33"/>
  </w:style>
  <w:style w:type="paragraph" w:styleId="a5">
    <w:name w:val="Balloon Text"/>
    <w:basedOn w:val="a"/>
    <w:link w:val="a6"/>
    <w:uiPriority w:val="99"/>
    <w:semiHidden/>
    <w:unhideWhenUsed/>
    <w:rsid w:val="0099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27</cp:revision>
  <cp:lastPrinted>2024-01-10T07:51:00Z</cp:lastPrinted>
  <dcterms:created xsi:type="dcterms:W3CDTF">2021-11-25T15:53:00Z</dcterms:created>
  <dcterms:modified xsi:type="dcterms:W3CDTF">2024-02-07T13:49:00Z</dcterms:modified>
</cp:coreProperties>
</file>