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CF" w:rsidRDefault="00D37E8D" w:rsidP="00EC7A14">
      <w:pPr>
        <w:pStyle w:val="a4"/>
        <w:ind w:left="-284"/>
        <w:rPr>
          <w:b/>
          <w:u w:val="single"/>
        </w:rPr>
      </w:pPr>
      <w:bookmarkStart w:id="0" w:name="_GoBack"/>
      <w:r>
        <w:rPr>
          <w:b/>
          <w:u w:val="single"/>
        </w:rPr>
        <w:t>Приложение №2 к договору</w:t>
      </w:r>
      <w:r w:rsidR="00BE62CF">
        <w:rPr>
          <w:b/>
          <w:u w:val="single"/>
        </w:rPr>
        <w:t xml:space="preserve">; </w:t>
      </w:r>
      <w:proofErr w:type="gramStart"/>
      <w:r w:rsidR="00BE62CF">
        <w:rPr>
          <w:b/>
          <w:u w:val="single"/>
        </w:rPr>
        <w:t>ПРАЙС  ООО</w:t>
      </w:r>
      <w:proofErr w:type="gramEnd"/>
      <w:r w:rsidR="00BE62CF">
        <w:rPr>
          <w:b/>
          <w:u w:val="single"/>
        </w:rPr>
        <w:t xml:space="preserve"> «Вояж», г Архангельск, ул. </w:t>
      </w:r>
      <w:proofErr w:type="spellStart"/>
      <w:r w:rsidR="00BE62CF">
        <w:rPr>
          <w:b/>
          <w:u w:val="single"/>
        </w:rPr>
        <w:t>Тимме</w:t>
      </w:r>
      <w:proofErr w:type="spellEnd"/>
      <w:r w:rsidR="00BE62CF">
        <w:rPr>
          <w:b/>
          <w:u w:val="single"/>
        </w:rPr>
        <w:t xml:space="preserve">, д.25, офис 305;  </w:t>
      </w:r>
      <w:r w:rsidR="00BE62CF">
        <w:t xml:space="preserve">Директор: </w:t>
      </w:r>
      <w:proofErr w:type="spellStart"/>
      <w:r w:rsidR="00BE62CF">
        <w:t>Вешнякова</w:t>
      </w:r>
      <w:proofErr w:type="spellEnd"/>
      <w:r w:rsidR="00BE62CF">
        <w:t xml:space="preserve"> Елена Юрьевна; </w:t>
      </w:r>
      <w:r w:rsidR="00BE62CF">
        <w:rPr>
          <w:sz w:val="20"/>
          <w:szCs w:val="20"/>
        </w:rPr>
        <w:t xml:space="preserve">КОНТАКТНЫЕ ТЕЛЕФОНЫ: 44-02-03, 44-20-00, 47-12-13   эл адрес: </w:t>
      </w:r>
      <w:hyperlink r:id="rId4" w:history="1">
        <w:r w:rsidR="00BE62CF">
          <w:rPr>
            <w:rStyle w:val="a3"/>
            <w:b/>
            <w:sz w:val="20"/>
            <w:szCs w:val="20"/>
          </w:rPr>
          <w:t>5910203@</w:t>
        </w:r>
        <w:r w:rsidR="00BE62CF">
          <w:rPr>
            <w:rStyle w:val="a3"/>
            <w:b/>
            <w:sz w:val="20"/>
            <w:szCs w:val="20"/>
            <w:lang w:val="en-US"/>
          </w:rPr>
          <w:t>mail</w:t>
        </w:r>
        <w:r w:rsidR="00BE62CF">
          <w:rPr>
            <w:rStyle w:val="a3"/>
            <w:b/>
            <w:sz w:val="20"/>
            <w:szCs w:val="20"/>
          </w:rPr>
          <w:t>.</w:t>
        </w:r>
        <w:proofErr w:type="spellStart"/>
        <w:r w:rsidR="00BE62CF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BE62CF">
        <w:rPr>
          <w:sz w:val="20"/>
          <w:szCs w:val="20"/>
        </w:rPr>
        <w:t xml:space="preserve"> ;</w:t>
      </w:r>
      <w:r w:rsidR="00BE62CF">
        <w:rPr>
          <w:sz w:val="20"/>
          <w:szCs w:val="20"/>
          <w:u w:val="single"/>
        </w:rPr>
        <w:t>440203@</w:t>
      </w:r>
      <w:proofErr w:type="spellStart"/>
      <w:r w:rsidR="00BE62CF">
        <w:rPr>
          <w:sz w:val="20"/>
          <w:szCs w:val="20"/>
          <w:u w:val="single"/>
          <w:lang w:val="en-US"/>
        </w:rPr>
        <w:t>bk</w:t>
      </w:r>
      <w:proofErr w:type="spellEnd"/>
      <w:r w:rsidR="00BE62CF">
        <w:rPr>
          <w:sz w:val="20"/>
          <w:szCs w:val="20"/>
          <w:u w:val="single"/>
        </w:rPr>
        <w:t>.</w:t>
      </w:r>
      <w:proofErr w:type="spellStart"/>
      <w:r w:rsidR="00BE62CF">
        <w:rPr>
          <w:sz w:val="20"/>
          <w:szCs w:val="20"/>
          <w:u w:val="single"/>
          <w:lang w:val="en-US"/>
        </w:rPr>
        <w:t>ru</w:t>
      </w:r>
      <w:proofErr w:type="spellEnd"/>
      <w:r w:rsidR="00BE62CF">
        <w:rPr>
          <w:b/>
          <w:u w:val="single"/>
        </w:rPr>
        <w:t xml:space="preserve">  .</w:t>
      </w:r>
      <w:r w:rsidR="00BE62CF">
        <w:rPr>
          <w:b/>
        </w:rPr>
        <w:t xml:space="preserve"> </w:t>
      </w:r>
      <w:r w:rsidR="00BE62CF">
        <w:rPr>
          <w:sz w:val="20"/>
          <w:szCs w:val="20"/>
        </w:rPr>
        <w:t xml:space="preserve">Время </w:t>
      </w:r>
      <w:proofErr w:type="gramStart"/>
      <w:r w:rsidR="00BE62CF">
        <w:rPr>
          <w:sz w:val="20"/>
          <w:szCs w:val="20"/>
        </w:rPr>
        <w:t>расчёта  почасовой</w:t>
      </w:r>
      <w:proofErr w:type="gramEnd"/>
      <w:r w:rsidR="00BE62CF">
        <w:rPr>
          <w:sz w:val="20"/>
          <w:szCs w:val="20"/>
        </w:rPr>
        <w:t xml:space="preserve"> работы: 60 мин, 90 мин, 120 мин и т.д. </w:t>
      </w:r>
    </w:p>
    <w:p w:rsidR="00BE62CF" w:rsidRDefault="00BE62CF" w:rsidP="00EC7A14">
      <w:pPr>
        <w:pStyle w:val="a4"/>
        <w:ind w:left="-284"/>
        <w:rPr>
          <w:b/>
          <w:u w:val="single"/>
        </w:rPr>
      </w:pPr>
      <w:r>
        <w:rPr>
          <w:sz w:val="20"/>
          <w:szCs w:val="20"/>
        </w:rPr>
        <w:t xml:space="preserve">При выезде </w:t>
      </w: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тра</w:t>
      </w:r>
      <w:proofErr w:type="spellEnd"/>
      <w:r>
        <w:rPr>
          <w:sz w:val="20"/>
          <w:szCs w:val="20"/>
        </w:rPr>
        <w:t xml:space="preserve"> до 1,5 </w:t>
      </w:r>
      <w:proofErr w:type="gramStart"/>
      <w:r>
        <w:rPr>
          <w:sz w:val="20"/>
          <w:szCs w:val="20"/>
        </w:rPr>
        <w:t>тонн  за</w:t>
      </w:r>
      <w:proofErr w:type="gramEnd"/>
      <w:r>
        <w:rPr>
          <w:sz w:val="20"/>
          <w:szCs w:val="20"/>
        </w:rPr>
        <w:t xml:space="preserve"> черту города: тариф берётся от района  перевозки.</w:t>
      </w:r>
    </w:p>
    <w:p w:rsidR="00BE62CF" w:rsidRDefault="00BE62CF" w:rsidP="00EC7A14">
      <w:pPr>
        <w:pStyle w:val="a4"/>
        <w:ind w:left="-284"/>
        <w:rPr>
          <w:b/>
          <w:u w:val="single"/>
        </w:rPr>
      </w:pPr>
      <w:r>
        <w:rPr>
          <w:rStyle w:val="a5"/>
          <w:sz w:val="20"/>
          <w:szCs w:val="20"/>
        </w:rPr>
        <w:t xml:space="preserve">Транзитный маршрут из района в другой район: суммируется и минус </w:t>
      </w:r>
      <w:r>
        <w:rPr>
          <w:rStyle w:val="a5"/>
          <w:b/>
          <w:sz w:val="20"/>
          <w:szCs w:val="20"/>
          <w:u w:val="single"/>
        </w:rPr>
        <w:t>300,00 рублей</w:t>
      </w:r>
    </w:p>
    <w:tbl>
      <w:tblPr>
        <w:tblW w:w="110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812"/>
      </w:tblGrid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BE62CF" w:rsidRDefault="00BE62CF">
            <w:pPr>
              <w:pStyle w:val="a4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Районы</w:t>
            </w:r>
          </w:p>
          <w:p w:rsidR="00BE62CF" w:rsidRDefault="00BE62CF">
            <w:pPr>
              <w:pStyle w:val="a4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E62CF" w:rsidRDefault="00BE62CF">
            <w:pPr>
              <w:pStyle w:val="a4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Стоимость    услуг   перевозки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( за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1 час )                          </w:t>
            </w:r>
          </w:p>
        </w:tc>
      </w:tr>
      <w:tr w:rsidR="00BE62CF" w:rsidTr="00EC7A14">
        <w:trPr>
          <w:trHeight w:val="463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</w:t>
            </w:r>
            <w:r>
              <w:rPr>
                <w:sz w:val="20"/>
                <w:szCs w:val="20"/>
                <w:lang w:eastAsia="en-US"/>
              </w:rPr>
              <w:t xml:space="preserve">:(от </w:t>
            </w:r>
            <w:proofErr w:type="spellStart"/>
            <w:r>
              <w:rPr>
                <w:sz w:val="20"/>
                <w:szCs w:val="20"/>
                <w:lang w:eastAsia="en-US"/>
              </w:rPr>
              <w:t>Кузничевского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моста до ЖД моста)</w:t>
            </w:r>
          </w:p>
          <w:p w:rsidR="00BE62CF" w:rsidRDefault="00BE62CF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Транзит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Галушино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Соломбала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( или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Соломбала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Галушино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Окружное шоссе, </w:t>
            </w:r>
            <w:proofErr w:type="spellStart"/>
            <w:r>
              <w:rPr>
                <w:sz w:val="20"/>
                <w:szCs w:val="20"/>
                <w:lang w:eastAsia="en-US"/>
              </w:rPr>
              <w:t>Соломбала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Окружное шоссе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500руб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руб.</w:t>
            </w:r>
          </w:p>
        </w:tc>
      </w:tr>
      <w:tr w:rsidR="00BE62CF" w:rsidTr="00EC7A14">
        <w:trPr>
          <w:trHeight w:val="334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Город – пр. Московский, ул.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Галушина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 руб.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Красная Звезда, 3л/з, // ул. Дачная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 руб.//600руб.</w:t>
            </w:r>
          </w:p>
        </w:tc>
      </w:tr>
      <w:tr w:rsidR="00BE62CF" w:rsidTr="00EC7A14">
        <w:trPr>
          <w:trHeight w:val="18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Фактория,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Варавино</w:t>
            </w:r>
            <w:proofErr w:type="spellEnd"/>
            <w:r>
              <w:rPr>
                <w:sz w:val="18"/>
                <w:szCs w:val="18"/>
                <w:lang w:eastAsia="en-US"/>
              </w:rPr>
              <w:t>,  Дачная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 руб.</w:t>
            </w:r>
          </w:p>
        </w:tc>
      </w:tr>
      <w:tr w:rsidR="00BE62CF" w:rsidTr="00EC7A14">
        <w:trPr>
          <w:trHeight w:val="36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Жаровиха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2л/з, Краснофлотский, Новая Поселок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523173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Силикатный//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/ </w:t>
            </w:r>
            <w:r w:rsidR="00BE62CF">
              <w:rPr>
                <w:sz w:val="18"/>
                <w:szCs w:val="18"/>
                <w:lang w:eastAsia="en-US"/>
              </w:rPr>
              <w:t xml:space="preserve"> </w:t>
            </w:r>
            <w:r w:rsidR="00BE62CF">
              <w:rPr>
                <w:sz w:val="18"/>
                <w:szCs w:val="18"/>
                <w:lang w:val="en-US" w:eastAsia="en-US"/>
              </w:rPr>
              <w:t>УЙМА</w:t>
            </w:r>
            <w:proofErr w:type="gramEnd"/>
            <w:r w:rsidR="00BE62CF">
              <w:rPr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// Птицефабрика</w:t>
            </w:r>
            <w:r w:rsidR="00BE62CF">
              <w:rPr>
                <w:sz w:val="18"/>
                <w:szCs w:val="18"/>
                <w:lang w:eastAsia="en-US"/>
              </w:rPr>
              <w:t xml:space="preserve"> (дачи)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523173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750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// 850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/</w:t>
            </w:r>
            <w:proofErr w:type="gramStart"/>
            <w:r>
              <w:rPr>
                <w:sz w:val="18"/>
                <w:szCs w:val="18"/>
                <w:lang w:eastAsia="en-US"/>
              </w:rPr>
              <w:t>/</w:t>
            </w:r>
            <w:r w:rsidR="00BE62CF">
              <w:rPr>
                <w:sz w:val="18"/>
                <w:szCs w:val="18"/>
                <w:lang w:eastAsia="en-US"/>
              </w:rPr>
              <w:t>(</w:t>
            </w:r>
            <w:proofErr w:type="gramEnd"/>
            <w:r w:rsidR="00BE62CF">
              <w:rPr>
                <w:sz w:val="18"/>
                <w:szCs w:val="18"/>
                <w:lang w:eastAsia="en-US"/>
              </w:rPr>
              <w:t>от 900)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Малые Карелы, Большие Карелы, </w:t>
            </w:r>
            <w:proofErr w:type="spellStart"/>
            <w:r>
              <w:rPr>
                <w:sz w:val="18"/>
                <w:szCs w:val="18"/>
                <w:lang w:eastAsia="en-US"/>
              </w:rPr>
              <w:t>Черн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Яр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 руб.</w:t>
            </w:r>
          </w:p>
        </w:tc>
      </w:tr>
      <w:tr w:rsidR="00BE62CF" w:rsidTr="00EC7A14">
        <w:trPr>
          <w:trHeight w:val="7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Лявля,Трепузово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\ч. не менее 2-х часов 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proofErr w:type="spellStart"/>
            <w:r>
              <w:rPr>
                <w:sz w:val="18"/>
                <w:szCs w:val="18"/>
                <w:lang w:eastAsia="en-US"/>
              </w:rPr>
              <w:t>Конецгорье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Бабонегово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Псарево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Боброво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\ч. не менее 2-х часов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Рембуево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3000,00руб.</w:t>
            </w:r>
          </w:p>
        </w:tc>
      </w:tr>
      <w:tr w:rsidR="00BE62CF" w:rsidTr="00EC7A14">
        <w:trPr>
          <w:trHeight w:val="342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 xml:space="preserve">Город -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Соломбала</w:t>
            </w:r>
            <w:proofErr w:type="spellEnd"/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Мостовая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 руб.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руб.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Сульфат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Гидролизный, </w:t>
            </w:r>
            <w:proofErr w:type="spellStart"/>
            <w:r>
              <w:rPr>
                <w:sz w:val="18"/>
                <w:szCs w:val="18"/>
                <w:lang w:eastAsia="en-US"/>
              </w:rPr>
              <w:t>Маймаксанский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округ, 14л/з, 21 л/з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rPr>
          <w:trHeight w:val="14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25л/з,26л/з \\ </w:t>
            </w:r>
            <w:proofErr w:type="spellStart"/>
            <w:r>
              <w:rPr>
                <w:sz w:val="18"/>
                <w:szCs w:val="18"/>
                <w:lang w:eastAsia="en-US"/>
              </w:rPr>
              <w:t>Бревенник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(причал)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\\ 950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Экономия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1000=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Город - Окружное шоссе, ПЭК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 руб.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F" w:rsidRPr="00BE62CF" w:rsidRDefault="00BE62CF" w:rsidP="00BE62CF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Городская с</w:t>
            </w:r>
            <w:r w:rsidRPr="00BE62CF">
              <w:rPr>
                <w:sz w:val="18"/>
                <w:szCs w:val="18"/>
                <w:lang w:eastAsia="en-US"/>
              </w:rPr>
              <w:t>валка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 руб.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Талажское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руб.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D22B2D">
              <w:rPr>
                <w:sz w:val="18"/>
                <w:szCs w:val="18"/>
                <w:lang w:eastAsia="en-US"/>
              </w:rPr>
              <w:t xml:space="preserve">             Аэропорт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д. </w:t>
            </w:r>
            <w:proofErr w:type="spellStart"/>
            <w:r>
              <w:rPr>
                <w:sz w:val="18"/>
                <w:szCs w:val="18"/>
                <w:lang w:eastAsia="en-US"/>
              </w:rPr>
              <w:t>Талаги</w:t>
            </w:r>
            <w:proofErr w:type="spellEnd"/>
            <w:r w:rsidR="00D22B2D">
              <w:rPr>
                <w:sz w:val="18"/>
                <w:szCs w:val="18"/>
                <w:lang w:eastAsia="en-US"/>
              </w:rPr>
              <w:t xml:space="preserve"> /(дачи)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750руб/час 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 руб.</w:t>
            </w:r>
            <w:r w:rsidR="00D22B2D">
              <w:rPr>
                <w:sz w:val="18"/>
                <w:szCs w:val="18"/>
                <w:lang w:eastAsia="en-US"/>
              </w:rPr>
              <w:t xml:space="preserve"> /дачи от 900 руб.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29 л/з, Ижма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 руб.\ч. не менее 2-х часов (+переправа в обе стороны)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Город :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Левый берег(за мост).Пирсы 1</w:t>
            </w:r>
          </w:p>
          <w:p w:rsidR="00BE62CF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Пирсы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 руб.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 руб.</w:t>
            </w:r>
          </w:p>
        </w:tc>
      </w:tr>
      <w:tr w:rsidR="00BE62CF" w:rsidTr="00EC7A14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Пригородка,4 х/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к,Зеленец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,Заостровье, </w:t>
            </w:r>
            <w:proofErr w:type="spellStart"/>
            <w:r>
              <w:rPr>
                <w:sz w:val="18"/>
                <w:szCs w:val="18"/>
                <w:lang w:eastAsia="en-US"/>
              </w:rPr>
              <w:t>Волохница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Дежневц32, Деловые линии, </w:t>
            </w:r>
            <w:proofErr w:type="spellStart"/>
            <w:r>
              <w:rPr>
                <w:sz w:val="18"/>
                <w:szCs w:val="18"/>
                <w:lang w:eastAsia="en-US"/>
              </w:rPr>
              <w:t>Перхачева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Бакарица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Затон, </w:t>
            </w:r>
            <w:proofErr w:type="spellStart"/>
            <w:r>
              <w:rPr>
                <w:sz w:val="18"/>
                <w:szCs w:val="18"/>
                <w:lang w:eastAsia="en-US"/>
              </w:rPr>
              <w:t>Перхачево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котеджный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поселок)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Исакогорка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sz w:val="18"/>
                <w:szCs w:val="18"/>
                <w:lang w:eastAsia="en-US"/>
              </w:rPr>
              <w:t>Лесная  речка</w:t>
            </w:r>
            <w:proofErr w:type="gramEnd"/>
            <w:r>
              <w:rPr>
                <w:sz w:val="18"/>
                <w:szCs w:val="18"/>
                <w:lang w:eastAsia="en-US"/>
              </w:rPr>
              <w:t>, Дорожников, Васьково,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523173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BE62CF">
              <w:rPr>
                <w:sz w:val="18"/>
                <w:szCs w:val="18"/>
                <w:lang w:eastAsia="en-US"/>
              </w:rPr>
              <w:t>00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Катунино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Цигломень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З.Бор</w:t>
            </w:r>
            <w:proofErr w:type="spellEnd"/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против направление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Лайский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ДОК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 руб.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Коровье озеро, Васьково СОТ, </w:t>
            </w:r>
            <w:proofErr w:type="spellStart"/>
            <w:r>
              <w:rPr>
                <w:sz w:val="18"/>
                <w:szCs w:val="18"/>
                <w:lang w:eastAsia="en-US"/>
              </w:rPr>
              <w:t>Тургеево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  <w:r w:rsidR="00BE62CF">
              <w:rPr>
                <w:sz w:val="18"/>
                <w:szCs w:val="18"/>
                <w:lang w:eastAsia="en-US"/>
              </w:rPr>
              <w:t xml:space="preserve"> руб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Рикасиха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Ширша</w:t>
            </w:r>
            <w:proofErr w:type="spellEnd"/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Мечка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9D10A4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1200,00 руб. (заезд на ул. </w:t>
            </w:r>
            <w:proofErr w:type="spellStart"/>
            <w:r>
              <w:rPr>
                <w:sz w:val="18"/>
                <w:szCs w:val="18"/>
                <w:lang w:eastAsia="en-US"/>
              </w:rPr>
              <w:t>Дежневцев</w:t>
            </w:r>
            <w:proofErr w:type="spellEnd"/>
            <w:r>
              <w:rPr>
                <w:sz w:val="18"/>
                <w:szCs w:val="18"/>
                <w:lang w:eastAsia="en-US"/>
              </w:rPr>
              <w:t>, 34 +100 руб. к тарифу)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 руб. (минимальный заказ 2 часа)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Северодвинск, </w:t>
            </w:r>
            <w:proofErr w:type="spellStart"/>
            <w:r>
              <w:rPr>
                <w:sz w:val="18"/>
                <w:szCs w:val="18"/>
                <w:lang w:eastAsia="en-US"/>
              </w:rPr>
              <w:t>Беломорье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="00BE62CF">
              <w:rPr>
                <w:sz w:val="18"/>
                <w:szCs w:val="18"/>
                <w:lang w:eastAsia="en-US"/>
              </w:rPr>
              <w:t>0 руб. в час не менее 2-х часов (заезд на</w:t>
            </w:r>
            <w:r w:rsidR="009D10A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D10A4">
              <w:rPr>
                <w:sz w:val="18"/>
                <w:szCs w:val="18"/>
                <w:lang w:eastAsia="en-US"/>
              </w:rPr>
              <w:t>Дежневцев</w:t>
            </w:r>
            <w:proofErr w:type="spellEnd"/>
            <w:r w:rsidR="009D10A4">
              <w:rPr>
                <w:sz w:val="18"/>
                <w:szCs w:val="18"/>
                <w:lang w:eastAsia="en-US"/>
              </w:rPr>
              <w:t xml:space="preserve"> 34+ 100 руб. к тарифу/ </w:t>
            </w:r>
            <w:proofErr w:type="spellStart"/>
            <w:r w:rsidR="00BE62CF">
              <w:rPr>
                <w:sz w:val="18"/>
                <w:szCs w:val="18"/>
                <w:lang w:eastAsia="en-US"/>
              </w:rPr>
              <w:t>Ягры</w:t>
            </w:r>
            <w:proofErr w:type="spellEnd"/>
            <w:r w:rsidR="00BE62CF">
              <w:rPr>
                <w:sz w:val="18"/>
                <w:szCs w:val="18"/>
                <w:lang w:eastAsia="en-US"/>
              </w:rPr>
              <w:t xml:space="preserve"> +100 руб. к тарифу) (р-н Квартал +100 руб. к </w:t>
            </w:r>
            <w:proofErr w:type="spellStart"/>
            <w:r w:rsidR="00BE62CF">
              <w:rPr>
                <w:sz w:val="18"/>
                <w:szCs w:val="18"/>
                <w:lang w:eastAsia="en-US"/>
              </w:rPr>
              <w:t>таифу</w:t>
            </w:r>
            <w:proofErr w:type="spellEnd"/>
            <w:r w:rsidR="00BE62CF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Транзит: </w:t>
            </w:r>
            <w:r>
              <w:rPr>
                <w:sz w:val="18"/>
                <w:szCs w:val="18"/>
                <w:lang w:eastAsia="en-US"/>
              </w:rPr>
              <w:t xml:space="preserve">г. Северодвинск – г.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г. Северодвинск (г.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г. Северодвинск – г.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 руб. в час не менее 3-х часов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Область </w:t>
            </w: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 100-го километра по трассе М-8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18</w:t>
            </w:r>
            <w:r w:rsidR="00BE62CF"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 р/км, общего км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Архангельск – Холмогоры (94 км)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BE62CF">
              <w:rPr>
                <w:sz w:val="18"/>
                <w:szCs w:val="18"/>
                <w:lang w:eastAsia="en-US"/>
              </w:rPr>
              <w:t>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Архангельск- </w:t>
            </w:r>
            <w:proofErr w:type="spellStart"/>
            <w:r>
              <w:rPr>
                <w:sz w:val="18"/>
                <w:szCs w:val="18"/>
                <w:lang w:eastAsia="en-US"/>
              </w:rPr>
              <w:t>Луковецкий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(90 км)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BE62CF">
              <w:rPr>
                <w:sz w:val="18"/>
                <w:szCs w:val="18"/>
                <w:lang w:eastAsia="en-US"/>
              </w:rPr>
              <w:t>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Архангельск – </w:t>
            </w:r>
            <w:proofErr w:type="gramStart"/>
            <w:r>
              <w:rPr>
                <w:sz w:val="18"/>
                <w:szCs w:val="18"/>
                <w:lang w:eastAsia="en-US"/>
              </w:rPr>
              <w:t>Белогорский(</w:t>
            </w:r>
            <w:proofErr w:type="gramEnd"/>
            <w:r>
              <w:rPr>
                <w:sz w:val="18"/>
                <w:szCs w:val="18"/>
                <w:lang w:eastAsia="en-US"/>
              </w:rPr>
              <w:t>110 км)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  <w:r w:rsidR="00BE62CF">
              <w:rPr>
                <w:sz w:val="18"/>
                <w:szCs w:val="18"/>
                <w:lang w:eastAsia="en-US"/>
              </w:rPr>
              <w:t>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Архангельск – п </w:t>
            </w:r>
            <w:proofErr w:type="spellStart"/>
            <w:r>
              <w:rPr>
                <w:sz w:val="18"/>
                <w:szCs w:val="18"/>
                <w:lang w:eastAsia="en-US"/>
              </w:rPr>
              <w:t>Кехта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(50 км)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BE62CF">
              <w:rPr>
                <w:sz w:val="18"/>
                <w:szCs w:val="18"/>
                <w:lang w:eastAsia="en-US"/>
              </w:rPr>
              <w:t>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E62CF" w:rsidTr="00EC7A14">
        <w:trPr>
          <w:trHeight w:val="2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Архангельск – п </w:t>
            </w:r>
            <w:proofErr w:type="spellStart"/>
            <w:r>
              <w:rPr>
                <w:sz w:val="18"/>
                <w:szCs w:val="18"/>
                <w:lang w:eastAsia="en-US"/>
              </w:rPr>
              <w:t>Лапоминки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(70 км)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BE62CF">
              <w:rPr>
                <w:sz w:val="18"/>
                <w:szCs w:val="18"/>
                <w:lang w:eastAsia="en-US"/>
              </w:rPr>
              <w:t>00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</w:tc>
      </w:tr>
    </w:tbl>
    <w:tbl>
      <w:tblPr>
        <w:tblpPr w:leftFromText="180" w:rightFromText="180" w:bottomFromText="200" w:vertAnchor="text" w:horzAnchor="margin" w:tblpXSpec="center" w:tblpY="18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97"/>
        <w:gridCol w:w="1134"/>
        <w:gridCol w:w="1276"/>
        <w:gridCol w:w="71"/>
        <w:gridCol w:w="1205"/>
        <w:gridCol w:w="142"/>
        <w:gridCol w:w="1134"/>
        <w:gridCol w:w="1524"/>
      </w:tblGrid>
      <w:tr w:rsidR="00BE62CF" w:rsidTr="00866BBE">
        <w:trPr>
          <w:trHeight w:val="330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№</w:t>
            </w:r>
          </w:p>
        </w:tc>
        <w:tc>
          <w:tcPr>
            <w:tcW w:w="2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Стоимость, руб</w:t>
            </w:r>
            <w:r w:rsidR="00E4780C">
              <w:rPr>
                <w:sz w:val="18"/>
                <w:szCs w:val="18"/>
                <w:lang w:eastAsia="en-US"/>
              </w:rPr>
              <w:t>.</w:t>
            </w:r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г. </w:t>
            </w:r>
            <w:proofErr w:type="spellStart"/>
            <w:r>
              <w:rPr>
                <w:sz w:val="18"/>
                <w:szCs w:val="18"/>
                <w:lang w:eastAsia="en-US"/>
              </w:rPr>
              <w:t>Арх-ск</w:t>
            </w:r>
            <w:proofErr w:type="spellEnd"/>
          </w:p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Удаленность маршрута от «Нулевой версты»</w:t>
            </w:r>
          </w:p>
          <w:p w:rsidR="00BE62CF" w:rsidRDefault="00BE62CF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г. Архангельска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Стоимость, руб. (область)</w:t>
            </w:r>
          </w:p>
        </w:tc>
      </w:tr>
      <w:tr w:rsidR="00BE62CF" w:rsidTr="00866BBE">
        <w:trPr>
          <w:trHeight w:val="33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10-15км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Возврат/подача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0,5 часа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16-30км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866BBE">
              <w:rPr>
                <w:b/>
                <w:sz w:val="18"/>
                <w:szCs w:val="18"/>
                <w:lang w:eastAsia="en-US"/>
              </w:rPr>
              <w:t>Новодвинск</w:t>
            </w:r>
            <w:proofErr w:type="spellEnd"/>
            <w:r w:rsidRPr="00866BBE">
              <w:rPr>
                <w:b/>
                <w:sz w:val="18"/>
                <w:szCs w:val="18"/>
                <w:lang w:eastAsia="en-US"/>
              </w:rPr>
              <w:t>)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Возврат/подача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31-50км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(Северодвинск)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Возврат/подача</w:t>
            </w:r>
          </w:p>
          <w:p w:rsidR="00BE62CF" w:rsidRPr="00866BBE" w:rsidRDefault="00BE62CF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1,5 часа</w:t>
            </w: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BE62CF" w:rsidTr="00866BBE">
        <w:trPr>
          <w:trHeight w:val="28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hideMark/>
          </w:tcPr>
          <w:p w:rsidR="00BE62CF" w:rsidRPr="00866BBE" w:rsidRDefault="00BE62CF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Минимальный заказ 2-часа</w:t>
            </w: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97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КАМАЗ (10 тон) Фургон                            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14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347" w:type="dxa"/>
            <w:gridSpan w:val="2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205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276" w:type="dxa"/>
            <w:gridSpan w:val="2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524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М8=50р/км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=55р/км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КАМАЗ/МАЗ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( 10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тон) борт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3D7FF7"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 5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 р/км</w:t>
            </w:r>
          </w:p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= 5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5 р/км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МЕРСЕДЕС/ИВЕКО (5 тон, 30 куб)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С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гидробортом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1000 р\ч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00 р\ч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 40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р/км</w:t>
            </w:r>
          </w:p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покр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>=45</w:t>
            </w:r>
            <w:r w:rsidR="00BE62CF">
              <w:rPr>
                <w:rFonts w:eastAsia="Arial Unicode MS"/>
                <w:sz w:val="16"/>
                <w:szCs w:val="16"/>
                <w:lang w:eastAsia="en-US"/>
              </w:rPr>
              <w:t xml:space="preserve"> р/км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Погрузочно-разгрузочные работы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до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50 кг на одного человека)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38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  р</w:t>
            </w:r>
            <w:proofErr w:type="gramEnd"/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/ч после 22:00 + 1 час к тарифу </w:t>
            </w:r>
          </w:p>
          <w:p w:rsidR="00BE62CF" w:rsidRDefault="00F45A4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Стройматериалы, мусор 42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 р/час после 22:00 + 1 час к тарифу</w:t>
            </w:r>
            <w:r w:rsidR="00402F75"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</w:p>
          <w:p w:rsidR="00402F75" w:rsidRDefault="00402F75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7"/>
                <w:szCs w:val="17"/>
                <w:lang w:eastAsia="en-US"/>
              </w:rPr>
              <w:t xml:space="preserve">При выезде грузчиков в </w:t>
            </w:r>
            <w:proofErr w:type="gramStart"/>
            <w:r>
              <w:rPr>
                <w:rFonts w:eastAsia="Arial Unicode MS"/>
                <w:sz w:val="17"/>
                <w:szCs w:val="17"/>
                <w:lang w:eastAsia="en-US"/>
              </w:rPr>
              <w:t>город  Северодвинск</w:t>
            </w:r>
            <w:proofErr w:type="gramEnd"/>
            <w:r>
              <w:rPr>
                <w:rFonts w:eastAsia="Arial Unicode MS"/>
                <w:sz w:val="17"/>
                <w:szCs w:val="17"/>
                <w:lang w:eastAsia="en-US"/>
              </w:rPr>
              <w:t xml:space="preserve"> к тарифу фиксировано добавляется 1 час работы на каждого человека.  Область- по согласованию Сторон.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Такелаж – с выше 50 кг на одного человека</w:t>
            </w:r>
          </w:p>
        </w:tc>
        <w:tc>
          <w:tcPr>
            <w:tcW w:w="6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По согласованию 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C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торон</w:t>
            </w:r>
            <w:proofErr w:type="spellEnd"/>
          </w:p>
        </w:tc>
      </w:tr>
      <w:tr w:rsidR="00BE62CF" w:rsidTr="00866BBE">
        <w:trPr>
          <w:trHeight w:val="375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МАНИПУЛЯТОР  до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10 тонн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р/ч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р/ч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1600,00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р/ч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М8=75 р/км</w:t>
            </w:r>
          </w:p>
        </w:tc>
      </w:tr>
      <w:tr w:rsidR="00BE62CF" w:rsidTr="00866BBE">
        <w:trPr>
          <w:trHeight w:val="16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Область: 2 час на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погрузке  +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1 место погрузки входит в тариф.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Месторождение (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 w:rsidR="003D7FF7">
              <w:rPr>
                <w:rFonts w:eastAsia="Arial Unicode MS"/>
                <w:sz w:val="18"/>
                <w:szCs w:val="18"/>
                <w:lang w:eastAsia="en-US"/>
              </w:rPr>
              <w:t>.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дороги) Зима=80р/км, Лето=90 р/км</w:t>
            </w:r>
          </w:p>
        </w:tc>
      </w:tr>
      <w:tr w:rsidR="00BE62CF" w:rsidTr="00866BBE">
        <w:trPr>
          <w:trHeight w:val="15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CF" w:rsidRDefault="00BE62CF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МАЗ/КАМАЗ (20 тон) борт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1600,00 р/час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1600,00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1600,00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1600,00 р/час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М8=55 р/км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=60р\Км</w:t>
            </w:r>
          </w:p>
        </w:tc>
      </w:tr>
      <w:tr w:rsidR="00BE62CF" w:rsidTr="00866BBE">
        <w:trPr>
          <w:trHeight w:val="1278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ВОЛДАЙ, ХУНДАЙ 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( 30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куб, 4,5 тон)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 85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р/час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85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85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3D7FF7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85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0</w:t>
            </w:r>
            <w:r w:rsidR="00D22B2D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р/час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М8=24 р/км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 w:rsidR="003D7FF7">
              <w:rPr>
                <w:rFonts w:eastAsia="Arial Unicode MS"/>
                <w:sz w:val="18"/>
                <w:szCs w:val="18"/>
                <w:lang w:eastAsia="en-US"/>
              </w:rPr>
              <w:t>.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3D7FF7">
              <w:rPr>
                <w:rFonts w:eastAsia="Arial Unicode MS"/>
                <w:sz w:val="18"/>
                <w:szCs w:val="18"/>
                <w:lang w:eastAsia="en-US"/>
              </w:rPr>
              <w:t>п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ок</w:t>
            </w:r>
            <w:proofErr w:type="spellEnd"/>
            <w:r w:rsidR="003D7FF7">
              <w:rPr>
                <w:rFonts w:eastAsia="Arial Unicode MS"/>
                <w:sz w:val="18"/>
                <w:szCs w:val="18"/>
                <w:lang w:eastAsia="en-US"/>
              </w:rPr>
              <w:t>.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=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>26р/км</w:t>
            </w:r>
          </w:p>
          <w:p w:rsidR="00BE62CF" w:rsidRDefault="003D7FF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Область: 1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час на </w:t>
            </w:r>
            <w:proofErr w:type="gramStart"/>
            <w:r w:rsidR="00BE62CF">
              <w:rPr>
                <w:rFonts w:eastAsia="Arial Unicode MS"/>
                <w:sz w:val="18"/>
                <w:szCs w:val="18"/>
                <w:lang w:eastAsia="en-US"/>
              </w:rPr>
              <w:t>погрузке  +</w:t>
            </w:r>
            <w:proofErr w:type="gramEnd"/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1 на выгрузке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 xml:space="preserve"> входит в тариф.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Доставка груза в г. Нарьян-Мар </w:t>
            </w:r>
          </w:p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( 1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куб =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rFonts w:eastAsia="Arial Unicode MS"/>
                  <w:sz w:val="18"/>
                  <w:szCs w:val="18"/>
                  <w:lang w:eastAsia="en-US"/>
                </w:rPr>
                <w:t>300 кг</w:t>
              </w:r>
            </w:smartTag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) КАМАЗ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везд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, изотерм</w:t>
            </w:r>
          </w:p>
        </w:tc>
        <w:tc>
          <w:tcPr>
            <w:tcW w:w="6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         </w:t>
            </w:r>
            <w:r w:rsidR="003D7FF7">
              <w:rPr>
                <w:rFonts w:eastAsia="Arial Unicode MS"/>
                <w:sz w:val="18"/>
                <w:szCs w:val="18"/>
                <w:lang w:eastAsia="en-US"/>
              </w:rPr>
              <w:t xml:space="preserve">                              22 р/кг (зима)  24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р/кг (лето)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D22B2D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Самосвал КАМАЗ ( 20 тон, 15 куб)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50 р/км</w:t>
            </w:r>
          </w:p>
        </w:tc>
      </w:tr>
      <w:tr w:rsidR="00BE62CF" w:rsidTr="00866BBE">
        <w:trPr>
          <w:trHeight w:val="27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D22B2D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62CF" w:rsidRDefault="009D10A4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АВТОВЫШКА (до 5 метров</w:t>
            </w:r>
            <w:r w:rsidR="00BE62CF">
              <w:rPr>
                <w:rFonts w:eastAsia="Arial Unicode M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2CF" w:rsidRDefault="00BE62CF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55 р/км</w:t>
            </w:r>
          </w:p>
        </w:tc>
      </w:tr>
    </w:tbl>
    <w:p w:rsidR="00BE62CF" w:rsidRDefault="00BE62CF" w:rsidP="00BE62CF">
      <w:pPr>
        <w:pStyle w:val="a4"/>
        <w:rPr>
          <w:rStyle w:val="a5"/>
          <w:sz w:val="18"/>
          <w:szCs w:val="18"/>
        </w:rPr>
      </w:pPr>
    </w:p>
    <w:p w:rsidR="00BE62CF" w:rsidRDefault="003D7FF7" w:rsidP="00BE62CF">
      <w:pPr>
        <w:pStyle w:val="a4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ПОДАЧА/ВОЗВРАТ</w:t>
      </w:r>
      <w:r w:rsidR="00BE62CF">
        <w:rPr>
          <w:rStyle w:val="a5"/>
          <w:sz w:val="18"/>
          <w:szCs w:val="18"/>
        </w:rPr>
        <w:t xml:space="preserve"> АВТОТРАНСПОРТА ОТ ***  СВЫШЕ  5 тон :</w:t>
      </w:r>
    </w:p>
    <w:p w:rsidR="00BE62CF" w:rsidRDefault="00BE62CF" w:rsidP="00BE62CF">
      <w:pPr>
        <w:pStyle w:val="a4"/>
        <w:rPr>
          <w:rStyle w:val="a5"/>
          <w:sz w:val="18"/>
          <w:szCs w:val="18"/>
        </w:rPr>
      </w:pPr>
      <w:r w:rsidRPr="00866BBE">
        <w:rPr>
          <w:rStyle w:val="a5"/>
          <w:sz w:val="18"/>
          <w:szCs w:val="18"/>
        </w:rPr>
        <w:t xml:space="preserve">РАБОТА после 22:00 – надбавка к тарифу </w:t>
      </w:r>
      <w:r w:rsidR="00866BBE" w:rsidRPr="00866BBE">
        <w:rPr>
          <w:rStyle w:val="a5"/>
          <w:sz w:val="18"/>
          <w:szCs w:val="18"/>
        </w:rPr>
        <w:t>1</w:t>
      </w:r>
      <w:r w:rsidR="00866BBE">
        <w:rPr>
          <w:rStyle w:val="a5"/>
          <w:sz w:val="18"/>
          <w:szCs w:val="18"/>
        </w:rPr>
        <w:t xml:space="preserve"> час.  Автотранспорт свыше 10 тонн- 50% к тарифу</w:t>
      </w:r>
    </w:p>
    <w:p w:rsidR="00BE62CF" w:rsidRDefault="00BE62CF" w:rsidP="00BE62CF">
      <w:pPr>
        <w:pStyle w:val="a4"/>
        <w:rPr>
          <w:rStyle w:val="a5"/>
          <w:b/>
          <w:sz w:val="18"/>
          <w:szCs w:val="18"/>
          <w:u w:val="single"/>
        </w:rPr>
      </w:pPr>
      <w:r>
        <w:rPr>
          <w:rStyle w:val="a5"/>
          <w:sz w:val="18"/>
          <w:szCs w:val="18"/>
        </w:rPr>
        <w:t>1</w:t>
      </w:r>
      <w:r w:rsidR="003D7FF7">
        <w:rPr>
          <w:rStyle w:val="a5"/>
          <w:sz w:val="18"/>
          <w:szCs w:val="18"/>
        </w:rPr>
        <w:t>.</w:t>
      </w:r>
      <w:r>
        <w:rPr>
          <w:rStyle w:val="a5"/>
          <w:sz w:val="18"/>
          <w:szCs w:val="18"/>
        </w:rPr>
        <w:t xml:space="preserve">  Выше</w:t>
      </w:r>
      <w:r w:rsidR="003D7FF7">
        <w:rPr>
          <w:rStyle w:val="a5"/>
          <w:sz w:val="18"/>
          <w:szCs w:val="18"/>
        </w:rPr>
        <w:t xml:space="preserve"> </w:t>
      </w:r>
      <w:r>
        <w:rPr>
          <w:rStyle w:val="a5"/>
          <w:sz w:val="18"/>
          <w:szCs w:val="18"/>
        </w:rPr>
        <w:t xml:space="preserve">указанные тарифы являются основными   </w:t>
      </w:r>
      <w:r w:rsidRPr="00E4780C">
        <w:rPr>
          <w:rStyle w:val="a5"/>
          <w:sz w:val="18"/>
          <w:szCs w:val="18"/>
        </w:rPr>
        <w:t xml:space="preserve"> </w:t>
      </w:r>
      <w:r w:rsidRPr="00E4780C">
        <w:rPr>
          <w:rStyle w:val="a5"/>
          <w:sz w:val="18"/>
          <w:szCs w:val="18"/>
          <w:u w:val="single"/>
        </w:rPr>
        <w:t>с</w:t>
      </w:r>
      <w:r>
        <w:rPr>
          <w:rStyle w:val="a5"/>
          <w:b/>
          <w:sz w:val="18"/>
          <w:szCs w:val="18"/>
          <w:u w:val="single"/>
        </w:rPr>
        <w:t xml:space="preserve"> </w:t>
      </w:r>
      <w:r w:rsidR="00E4780C">
        <w:rPr>
          <w:sz w:val="18"/>
          <w:szCs w:val="18"/>
        </w:rPr>
        <w:t>«01» января  2019</w:t>
      </w:r>
      <w:r>
        <w:rPr>
          <w:sz w:val="18"/>
          <w:szCs w:val="18"/>
        </w:rPr>
        <w:t>г.</w:t>
      </w:r>
    </w:p>
    <w:p w:rsidR="00BE62CF" w:rsidRDefault="00BE62CF" w:rsidP="00BE62CF">
      <w:pPr>
        <w:pStyle w:val="a4"/>
      </w:pPr>
      <w:r>
        <w:rPr>
          <w:sz w:val="18"/>
          <w:szCs w:val="18"/>
        </w:rPr>
        <w:t>2. Грунтовые дороги + 2 рубля к километражу (до 1,5 тон)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3. Работа после 22:00 дополнительно 1 час к тарифу город (500,00) – для автотранспорта до 3 тон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4. Услуги платных дорог, переправ, понтонов – в обе стороны за счёт Клиента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5. Время загрузи на область: в черте города и Окружного шоссе – не более 1 часа- 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далее почасовая по  тарифам ( до 3 тонн)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6. За отказ от автотранспорта до 3 тонн  менее ч</w:t>
      </w:r>
      <w:r w:rsidR="00E4780C">
        <w:rPr>
          <w:sz w:val="18"/>
          <w:szCs w:val="18"/>
        </w:rPr>
        <w:t>ем за 30 мин город- неустойка 50</w:t>
      </w:r>
      <w:r>
        <w:rPr>
          <w:sz w:val="18"/>
          <w:szCs w:val="18"/>
        </w:rPr>
        <w:t>0 рублей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7. За отказ от автотранспорта от 5 тонн  </w:t>
      </w:r>
      <w:r w:rsidR="00E4780C">
        <w:rPr>
          <w:sz w:val="18"/>
          <w:szCs w:val="18"/>
        </w:rPr>
        <w:t>менее чем за 1 час- неустойка 85</w:t>
      </w:r>
      <w:r>
        <w:rPr>
          <w:sz w:val="18"/>
          <w:szCs w:val="18"/>
        </w:rPr>
        <w:t>0 рублей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8. Водитель – контролирует погрузку и разгрузку, а также крепление(при необходимости)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9. ПРР- это дополнительная услуга.</w:t>
      </w:r>
    </w:p>
    <w:p w:rsidR="00BE62CF" w:rsidRDefault="00BE62CF" w:rsidP="00BE62CF">
      <w:pPr>
        <w:pStyle w:val="a4"/>
        <w:rPr>
          <w:sz w:val="18"/>
          <w:szCs w:val="18"/>
        </w:rPr>
      </w:pPr>
      <w:r>
        <w:rPr>
          <w:sz w:val="18"/>
          <w:szCs w:val="18"/>
        </w:rPr>
        <w:t>10. За отказ ПРР  – 50% неустойка от минимального заказа</w:t>
      </w:r>
    </w:p>
    <w:bookmarkEnd w:id="0"/>
    <w:p w:rsidR="00BE62CF" w:rsidRDefault="00BE62CF" w:rsidP="00BE62CF">
      <w:pPr>
        <w:pStyle w:val="a4"/>
      </w:pPr>
    </w:p>
    <w:p w:rsidR="00BE62CF" w:rsidRDefault="00BE62CF" w:rsidP="00BE62CF">
      <w:pPr>
        <w:pStyle w:val="a4"/>
      </w:pPr>
    </w:p>
    <w:p w:rsidR="00BE62CF" w:rsidRDefault="00BE62CF" w:rsidP="00BE62CF">
      <w:pPr>
        <w:pStyle w:val="a4"/>
      </w:pPr>
    </w:p>
    <w:p w:rsidR="00D37E8D" w:rsidRDefault="00BE62CF" w:rsidP="00BE62CF">
      <w:pPr>
        <w:pStyle w:val="a4"/>
      </w:pPr>
      <w:proofErr w:type="gramStart"/>
      <w:r>
        <w:t xml:space="preserve">Перевозчик: </w:t>
      </w:r>
      <w:r w:rsidR="00D37E8D">
        <w:t xml:space="preserve">  </w:t>
      </w:r>
      <w:proofErr w:type="gramEnd"/>
      <w:r w:rsidR="00D37E8D">
        <w:t xml:space="preserve">                                                                                                      Клиент:</w:t>
      </w:r>
    </w:p>
    <w:p w:rsidR="00BE62CF" w:rsidRDefault="00BE62CF" w:rsidP="00BE62CF">
      <w:pPr>
        <w:pStyle w:val="a4"/>
      </w:pPr>
      <w:r>
        <w:t xml:space="preserve">ООО «Вояж» </w:t>
      </w:r>
      <w:proofErr w:type="spellStart"/>
      <w:r>
        <w:t>Е.Ю.Вешнякова</w:t>
      </w:r>
      <w:proofErr w:type="spellEnd"/>
      <w:r>
        <w:t xml:space="preserve"> /_______________/</w:t>
      </w:r>
      <w:r w:rsidR="00D37E8D">
        <w:t xml:space="preserve">                                     ______________/___________________/</w:t>
      </w:r>
    </w:p>
    <w:p w:rsidR="002861B0" w:rsidRDefault="002861B0"/>
    <w:sectPr w:rsidR="002861B0" w:rsidSect="00866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3"/>
    <w:rsid w:val="00053603"/>
    <w:rsid w:val="002861B0"/>
    <w:rsid w:val="003D7FF7"/>
    <w:rsid w:val="00402F75"/>
    <w:rsid w:val="00523173"/>
    <w:rsid w:val="00866BBE"/>
    <w:rsid w:val="009D10A4"/>
    <w:rsid w:val="00A45604"/>
    <w:rsid w:val="00BE62CF"/>
    <w:rsid w:val="00D22B2D"/>
    <w:rsid w:val="00D37E8D"/>
    <w:rsid w:val="00E4780C"/>
    <w:rsid w:val="00EC7A14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243E-35D8-4AA0-8C98-F6EC650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CF"/>
    <w:rPr>
      <w:color w:val="0000FF"/>
      <w:u w:val="single"/>
    </w:rPr>
  </w:style>
  <w:style w:type="paragraph" w:styleId="a4">
    <w:name w:val="No Spacing"/>
    <w:uiPriority w:val="1"/>
    <w:qFormat/>
    <w:rsid w:val="00BE62C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semiHidden/>
    <w:unhideWhenUsed/>
    <w:rsid w:val="00BE62CF"/>
  </w:style>
  <w:style w:type="paragraph" w:styleId="a6">
    <w:name w:val="Balloon Text"/>
    <w:basedOn w:val="a"/>
    <w:link w:val="a7"/>
    <w:uiPriority w:val="99"/>
    <w:semiHidden/>
    <w:unhideWhenUsed/>
    <w:rsid w:val="00D3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9102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Хлопов</dc:creator>
  <cp:keywords/>
  <dc:description/>
  <cp:lastModifiedBy>Николай Хлопов</cp:lastModifiedBy>
  <cp:revision>14</cp:revision>
  <cp:lastPrinted>2018-12-29T08:53:00Z</cp:lastPrinted>
  <dcterms:created xsi:type="dcterms:W3CDTF">2018-11-07T14:15:00Z</dcterms:created>
  <dcterms:modified xsi:type="dcterms:W3CDTF">2019-03-15T07:12:00Z</dcterms:modified>
</cp:coreProperties>
</file>